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3867D1">
              <w:rPr>
                <w:rFonts w:ascii="Times New Roman" w:hAnsi="Times New Roman" w:cs="Times New Roman"/>
                <w:b/>
                <w:sz w:val="24"/>
                <w:szCs w:val="24"/>
              </w:rPr>
              <w:t xml:space="preserve">  Evangelista</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3867D1">
              <w:rPr>
                <w:rFonts w:ascii="Times New Roman" w:hAnsi="Times New Roman" w:cs="Times New Roman"/>
                <w:b/>
                <w:sz w:val="24"/>
                <w:szCs w:val="24"/>
              </w:rPr>
              <w:t xml:space="preserve">  3</w:t>
            </w:r>
          </w:p>
        </w:tc>
        <w:tc>
          <w:tcPr>
            <w:tcW w:w="3672" w:type="dxa"/>
            <w:shd w:val="clear" w:color="auto" w:fill="FFC000"/>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w:t>
            </w:r>
            <w:r w:rsidR="003867D1">
              <w:rPr>
                <w:rFonts w:ascii="Times New Roman" w:hAnsi="Times New Roman" w:cs="Times New Roman"/>
                <w:sz w:val="24"/>
                <w:szCs w:val="24"/>
              </w:rPr>
              <w:t xml:space="preserve"> Aug. 28</w:t>
            </w:r>
            <w:r w:rsidR="003F7CD6">
              <w:rPr>
                <w:rFonts w:ascii="Times New Roman" w:hAnsi="Times New Roman" w:cs="Times New Roman"/>
                <w:sz w:val="24"/>
                <w:szCs w:val="24"/>
              </w:rPr>
              <w:t>-</w:t>
            </w:r>
            <w:r w:rsidR="003867D1">
              <w:rPr>
                <w:rFonts w:ascii="Times New Roman" w:hAnsi="Times New Roman" w:cs="Times New Roman"/>
                <w:sz w:val="24"/>
                <w:szCs w:val="24"/>
              </w:rPr>
              <w:t xml:space="preserve">Aug. 29 </w:t>
            </w:r>
            <w:r w:rsidRPr="00570FB8">
              <w:rPr>
                <w:rFonts w:ascii="Times New Roman" w:hAnsi="Times New Roman" w:cs="Times New Roman"/>
                <w:sz w:val="24"/>
                <w:szCs w:val="24"/>
              </w:rPr>
              <w:t xml:space="preserve">  </w:t>
            </w:r>
          </w:p>
          <w:p w:rsidR="003867D1" w:rsidRPr="00CD5617" w:rsidRDefault="003867D1" w:rsidP="00570FB8">
            <w:pPr>
              <w:rPr>
                <w:rFonts w:ascii="Times New Roman" w:hAnsi="Times New Roman" w:cs="Times New Roman"/>
                <w:sz w:val="10"/>
                <w:szCs w:val="10"/>
              </w:rPr>
            </w:pP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3867D1">
              <w:rPr>
                <w:rFonts w:ascii="Times New Roman" w:hAnsi="Times New Roman" w:cs="Times New Roman"/>
                <w:b/>
                <w:sz w:val="24"/>
                <w:szCs w:val="24"/>
              </w:rPr>
              <w:t xml:space="preserve">  Prove It</w:t>
            </w:r>
            <w:r w:rsidR="00211516">
              <w:rPr>
                <w:rFonts w:ascii="Times New Roman" w:hAnsi="Times New Roman" w:cs="Times New Roman"/>
                <w:b/>
                <w:sz w:val="24"/>
                <w:szCs w:val="24"/>
              </w:rPr>
              <w:t>!</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3867D1">
            <w:pPr>
              <w:rPr>
                <w:rFonts w:ascii="Times New Roman" w:hAnsi="Times New Roman" w:cs="Times New Roman"/>
                <w:sz w:val="24"/>
                <w:szCs w:val="24"/>
              </w:rPr>
            </w:pPr>
            <w:r>
              <w:rPr>
                <w:rFonts w:ascii="Times New Roman" w:hAnsi="Times New Roman" w:cs="Times New Roman"/>
                <w:b/>
                <w:sz w:val="24"/>
                <w:szCs w:val="24"/>
              </w:rPr>
              <w:t>Corresponding Unit Task:</w:t>
            </w:r>
            <w:r w:rsidR="003867D1">
              <w:rPr>
                <w:rFonts w:ascii="Times New Roman" w:hAnsi="Times New Roman" w:cs="Times New Roman"/>
                <w:b/>
                <w:sz w:val="24"/>
                <w:szCs w:val="24"/>
              </w:rPr>
              <w:t xml:space="preserve"> Task 1--Text Evidence Organization</w:t>
            </w:r>
          </w:p>
        </w:tc>
      </w:tr>
      <w:tr w:rsidR="008C13D7" w:rsidTr="00FE7398">
        <w:trPr>
          <w:trHeight w:val="737"/>
        </w:trPr>
        <w:tc>
          <w:tcPr>
            <w:tcW w:w="11016" w:type="dxa"/>
            <w:gridSpan w:val="6"/>
          </w:tcPr>
          <w:p w:rsidR="008C13D7" w:rsidRPr="008C13D7" w:rsidRDefault="008C13D7" w:rsidP="003867D1">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3867D1">
              <w:rPr>
                <w:rFonts w:ascii="Times New Roman" w:hAnsi="Times New Roman" w:cs="Times New Roman"/>
                <w:b/>
                <w:sz w:val="24"/>
                <w:szCs w:val="24"/>
              </w:rPr>
              <w:t xml:space="preserve">How do readers use textual evidence to help answer </w:t>
            </w:r>
            <w:r w:rsidR="004A111D">
              <w:rPr>
                <w:rFonts w:ascii="Times New Roman" w:hAnsi="Times New Roman" w:cs="Times New Roman"/>
                <w:b/>
                <w:sz w:val="24"/>
                <w:szCs w:val="24"/>
              </w:rPr>
              <w:t>questions?</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DC0D7A" w:rsidRDefault="00DC0D7A" w:rsidP="00DC0D7A">
            <w:pPr>
              <w:rPr>
                <w:rFonts w:ascii="Times New Roman" w:hAnsi="Times New Roman" w:cs="Times New Roman"/>
                <w:b/>
                <w:sz w:val="24"/>
                <w:szCs w:val="24"/>
              </w:rPr>
            </w:pPr>
            <w:r>
              <w:rPr>
                <w:rFonts w:ascii="Times New Roman" w:hAnsi="Times New Roman" w:cs="Times New Roman"/>
                <w:b/>
                <w:sz w:val="24"/>
                <w:szCs w:val="24"/>
              </w:rPr>
              <w:t>Text Evidence Anchor Chart</w:t>
            </w:r>
          </w:p>
          <w:p w:rsidR="00D9251A" w:rsidRPr="008C13D7" w:rsidRDefault="00D9251A" w:rsidP="00DC0D7A">
            <w:pPr>
              <w:rPr>
                <w:rFonts w:ascii="Times New Roman" w:hAnsi="Times New Roman" w:cs="Times New Roman"/>
                <w:b/>
                <w:sz w:val="24"/>
                <w:szCs w:val="24"/>
              </w:rPr>
            </w:pPr>
            <w:r w:rsidRPr="00B615E2">
              <w:rPr>
                <w:rFonts w:eastAsia="MS Mincho"/>
                <w:sz w:val="24"/>
                <w:szCs w:val="20"/>
              </w:rPr>
              <w:object w:dxaOrig="1454" w:dyaOrig="9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9pt;height:46.2pt" o:ole="">
                  <v:imagedata r:id="rId11" o:title=""/>
                </v:shape>
                <o:OLEObject Type="Embed" ProgID="AcroExch.Document.7" ShapeID="_x0000_i1025" DrawAspect="Icon" ObjectID="_1404194435" r:id="rId12"/>
              </w:object>
            </w:r>
          </w:p>
          <w:p w:rsidR="00650112" w:rsidRDefault="003867D1" w:rsidP="003D7D31">
            <w:pPr>
              <w:rPr>
                <w:rFonts w:ascii="Times New Roman" w:hAnsi="Times New Roman" w:cs="Times New Roman"/>
                <w:b/>
                <w:sz w:val="24"/>
                <w:szCs w:val="24"/>
              </w:rPr>
            </w:pPr>
            <w:r>
              <w:rPr>
                <w:rFonts w:ascii="Times New Roman" w:hAnsi="Times New Roman" w:cs="Times New Roman"/>
                <w:b/>
                <w:sz w:val="24"/>
                <w:szCs w:val="24"/>
              </w:rPr>
              <w:t>Brainpop.com—Ben Franklin video</w:t>
            </w:r>
          </w:p>
          <w:p w:rsidR="005C4CBE" w:rsidRPr="008520B5" w:rsidRDefault="00650112" w:rsidP="003D7D31">
            <w:pPr>
              <w:rPr>
                <w:rFonts w:ascii="Times New Roman" w:hAnsi="Times New Roman" w:cs="Times New Roman"/>
                <w:b/>
                <w:sz w:val="24"/>
                <w:szCs w:val="24"/>
              </w:rPr>
            </w:pPr>
            <w:r w:rsidRPr="008520B5">
              <w:rPr>
                <w:rFonts w:ascii="Times New Roman" w:hAnsi="Times New Roman" w:cs="Times New Roman"/>
                <w:b/>
                <w:sz w:val="24"/>
                <w:szCs w:val="24"/>
                <w:u w:val="single"/>
              </w:rPr>
              <w:t xml:space="preserve">Keep the Lights Burning, </w:t>
            </w:r>
            <w:proofErr w:type="spellStart"/>
            <w:r w:rsidRPr="008520B5">
              <w:rPr>
                <w:rFonts w:ascii="Times New Roman" w:hAnsi="Times New Roman" w:cs="Times New Roman"/>
                <w:b/>
                <w:sz w:val="24"/>
                <w:szCs w:val="24"/>
                <w:u w:val="single"/>
              </w:rPr>
              <w:t>Abbie</w:t>
            </w:r>
            <w:proofErr w:type="spellEnd"/>
            <w:r>
              <w:rPr>
                <w:rFonts w:ascii="Times New Roman" w:hAnsi="Times New Roman" w:cs="Times New Roman"/>
                <w:b/>
                <w:sz w:val="24"/>
                <w:szCs w:val="24"/>
              </w:rPr>
              <w:t xml:space="preserve"> by </w:t>
            </w:r>
            <w:r w:rsidRPr="008520B5">
              <w:rPr>
                <w:rFonts w:ascii="Times New Roman" w:hAnsi="Times New Roman" w:cs="Times New Roman"/>
                <w:b/>
                <w:sz w:val="24"/>
                <w:szCs w:val="24"/>
              </w:rPr>
              <w:t xml:space="preserve">Peter and Connie </w:t>
            </w:r>
            <w:proofErr w:type="spellStart"/>
            <w:r w:rsidRPr="008520B5">
              <w:rPr>
                <w:rFonts w:ascii="Times New Roman" w:hAnsi="Times New Roman" w:cs="Times New Roman"/>
                <w:b/>
                <w:sz w:val="24"/>
                <w:szCs w:val="24"/>
              </w:rPr>
              <w:t>Roop</w:t>
            </w:r>
            <w:proofErr w:type="spellEnd"/>
            <w:r w:rsidR="003867D1" w:rsidRPr="008520B5">
              <w:rPr>
                <w:rFonts w:ascii="Times New Roman" w:hAnsi="Times New Roman" w:cs="Times New Roman"/>
                <w:b/>
                <w:sz w:val="24"/>
                <w:szCs w:val="24"/>
              </w:rPr>
              <w:t xml:space="preserve"> </w:t>
            </w:r>
          </w:p>
          <w:p w:rsidR="00A903C5" w:rsidRDefault="00211516" w:rsidP="003D7D31">
            <w:pPr>
              <w:rPr>
                <w:rFonts w:ascii="Times New Roman" w:hAnsi="Times New Roman" w:cs="Times New Roman"/>
                <w:b/>
                <w:sz w:val="24"/>
                <w:szCs w:val="24"/>
              </w:rPr>
            </w:pPr>
            <w:r>
              <w:rPr>
                <w:rFonts w:ascii="Times New Roman" w:hAnsi="Times New Roman" w:cs="Times New Roman"/>
                <w:b/>
                <w:sz w:val="24"/>
                <w:szCs w:val="24"/>
              </w:rPr>
              <w:t xml:space="preserve">Text Evidence </w:t>
            </w:r>
            <w:r w:rsidR="00A903C5">
              <w:rPr>
                <w:rFonts w:ascii="Times New Roman" w:hAnsi="Times New Roman" w:cs="Times New Roman"/>
                <w:b/>
                <w:sz w:val="24"/>
                <w:szCs w:val="24"/>
              </w:rPr>
              <w:t>Graphic Organizer</w:t>
            </w:r>
            <w:r>
              <w:rPr>
                <w:rFonts w:ascii="Times New Roman" w:hAnsi="Times New Roman" w:cs="Times New Roman"/>
                <w:b/>
                <w:sz w:val="24"/>
                <w:szCs w:val="24"/>
              </w:rPr>
              <w:t xml:space="preserve"> #1</w:t>
            </w:r>
            <w:r w:rsidRPr="004D554C">
              <w:rPr>
                <w:rFonts w:eastAsia="Calibri"/>
                <w:sz w:val="24"/>
                <w:szCs w:val="24"/>
              </w:rPr>
              <w:object w:dxaOrig="2069" w:dyaOrig="1320">
                <v:shape id="_x0000_i1026" type="#_x0000_t75" style="width:103.1pt;height:66.65pt" o:ole="">
                  <v:imagedata r:id="rId13" o:title=""/>
                </v:shape>
                <o:OLEObject Type="Embed" ProgID="AcroExch.Document.7" ShapeID="_x0000_i1026" DrawAspect="Icon" ObjectID="_1404194436" r:id="rId14"/>
              </w:object>
            </w:r>
          </w:p>
          <w:p w:rsidR="00A903C5" w:rsidRDefault="00A903C5" w:rsidP="003D7D31">
            <w:pPr>
              <w:rPr>
                <w:rFonts w:ascii="Times New Roman" w:hAnsi="Times New Roman" w:cs="Times New Roman"/>
                <w:b/>
                <w:sz w:val="24"/>
                <w:szCs w:val="24"/>
              </w:rPr>
            </w:pPr>
            <w:r>
              <w:rPr>
                <w:rFonts w:ascii="Times New Roman" w:hAnsi="Times New Roman" w:cs="Times New Roman"/>
                <w:b/>
                <w:sz w:val="24"/>
                <w:szCs w:val="24"/>
              </w:rPr>
              <w:t>Writing Paper</w:t>
            </w:r>
          </w:p>
          <w:p w:rsidR="00A903C5" w:rsidRDefault="00A903C5" w:rsidP="003D7D31">
            <w:pPr>
              <w:rPr>
                <w:rFonts w:ascii="Times New Roman" w:hAnsi="Times New Roman" w:cs="Times New Roman"/>
                <w:b/>
                <w:sz w:val="24"/>
                <w:szCs w:val="24"/>
              </w:rPr>
            </w:pPr>
            <w:r>
              <w:rPr>
                <w:rFonts w:ascii="Times New Roman" w:hAnsi="Times New Roman" w:cs="Times New Roman"/>
                <w:b/>
                <w:sz w:val="24"/>
                <w:szCs w:val="24"/>
              </w:rPr>
              <w:t>Pencils</w:t>
            </w:r>
          </w:p>
          <w:p w:rsidR="00211516" w:rsidRDefault="00A903C5" w:rsidP="003D7D31">
            <w:pPr>
              <w:rPr>
                <w:rFonts w:ascii="Times New Roman" w:hAnsi="Times New Roman" w:cs="Times New Roman"/>
                <w:b/>
                <w:sz w:val="24"/>
                <w:szCs w:val="24"/>
              </w:rPr>
            </w:pPr>
            <w:r>
              <w:rPr>
                <w:rFonts w:ascii="Times New Roman" w:hAnsi="Times New Roman" w:cs="Times New Roman"/>
                <w:b/>
                <w:sz w:val="24"/>
                <w:szCs w:val="24"/>
              </w:rPr>
              <w:t>Journals</w:t>
            </w:r>
          </w:p>
          <w:p w:rsidR="00D14B49" w:rsidRDefault="00D14B49" w:rsidP="003D7D31">
            <w:r>
              <w:rPr>
                <w:rFonts w:ascii="Times New Roman" w:hAnsi="Times New Roman" w:cs="Times New Roman"/>
                <w:b/>
                <w:sz w:val="24"/>
                <w:szCs w:val="24"/>
              </w:rPr>
              <w:t>Text Evidence Rubric</w:t>
            </w:r>
          </w:p>
          <w:bookmarkStart w:id="0" w:name="_MON_1401100507"/>
          <w:bookmarkEnd w:id="0"/>
          <w:p w:rsidR="00211516" w:rsidRDefault="00211516" w:rsidP="003D7D31">
            <w:pPr>
              <w:rPr>
                <w:rFonts w:ascii="Times New Roman" w:hAnsi="Times New Roman" w:cs="Times New Roman"/>
                <w:b/>
                <w:sz w:val="24"/>
                <w:szCs w:val="24"/>
              </w:rPr>
            </w:pPr>
            <w:r>
              <w:object w:dxaOrig="1550" w:dyaOrig="991">
                <v:shape id="_x0000_i1027" type="#_x0000_t75" style="width:77.35pt;height:49.8pt" o:ole="">
                  <v:imagedata r:id="rId15" o:title=""/>
                </v:shape>
                <o:OLEObject Type="Embed" ProgID="Word.Document.8" ShapeID="_x0000_i1027" DrawAspect="Icon" ObjectID="_1404194437" r:id="rId16">
                  <o:FieldCodes>\s</o:FieldCodes>
                </o:OLEObject>
              </w:object>
            </w:r>
          </w:p>
          <w:p w:rsidR="00886042" w:rsidRDefault="008520B5" w:rsidP="003D7D31">
            <w:pPr>
              <w:rPr>
                <w:rFonts w:ascii="Times New Roman" w:hAnsi="Times New Roman" w:cs="Times New Roman"/>
                <w:b/>
                <w:sz w:val="24"/>
                <w:szCs w:val="24"/>
              </w:rPr>
            </w:pPr>
            <w:r>
              <w:rPr>
                <w:rFonts w:ascii="Times New Roman" w:hAnsi="Times New Roman" w:cs="Times New Roman"/>
                <w:b/>
                <w:sz w:val="24"/>
                <w:szCs w:val="24"/>
              </w:rPr>
              <w:t>Reading Connection book</w:t>
            </w:r>
          </w:p>
          <w:p w:rsidR="008520B5" w:rsidRDefault="00886042" w:rsidP="003D7D31">
            <w:pPr>
              <w:rPr>
                <w:rFonts w:ascii="Times New Roman" w:hAnsi="Times New Roman" w:cs="Times New Roman"/>
                <w:b/>
                <w:sz w:val="24"/>
                <w:szCs w:val="24"/>
              </w:rPr>
            </w:pPr>
            <w:r>
              <w:rPr>
                <w:rFonts w:ascii="Times New Roman" w:hAnsi="Times New Roman" w:cs="Times New Roman"/>
                <w:b/>
                <w:sz w:val="24"/>
                <w:szCs w:val="24"/>
              </w:rPr>
              <w:t>Leveled reading passages</w:t>
            </w:r>
            <w:r w:rsidR="008520B5">
              <w:rPr>
                <w:rFonts w:ascii="Times New Roman" w:hAnsi="Times New Roman" w:cs="Times New Roman"/>
                <w:b/>
                <w:sz w:val="24"/>
                <w:szCs w:val="24"/>
              </w:rPr>
              <w:t xml:space="preserve"> </w:t>
            </w:r>
          </w:p>
          <w:p w:rsidR="005C4CBE" w:rsidRDefault="005C4CBE" w:rsidP="003D7D31">
            <w:pPr>
              <w:rPr>
                <w:rFonts w:ascii="Times New Roman" w:hAnsi="Times New Roman" w:cs="Times New Roman"/>
                <w:b/>
                <w:sz w:val="24"/>
                <w:szCs w:val="24"/>
              </w:rPr>
            </w:pPr>
          </w:p>
        </w:tc>
        <w:tc>
          <w:tcPr>
            <w:tcW w:w="5496" w:type="dxa"/>
            <w:gridSpan w:val="2"/>
          </w:tcPr>
          <w:p w:rsidR="005C4CBE" w:rsidRDefault="003867D1" w:rsidP="003D7D31">
            <w:pPr>
              <w:rPr>
                <w:rFonts w:ascii="Times New Roman" w:hAnsi="Times New Roman" w:cs="Times New Roman"/>
                <w:b/>
                <w:sz w:val="24"/>
                <w:szCs w:val="24"/>
              </w:rPr>
            </w:pPr>
            <w:r>
              <w:rPr>
                <w:rFonts w:ascii="Times New Roman" w:hAnsi="Times New Roman" w:cs="Times New Roman"/>
                <w:b/>
                <w:sz w:val="24"/>
                <w:szCs w:val="24"/>
              </w:rPr>
              <w:t>Citizenship</w:t>
            </w:r>
          </w:p>
          <w:p w:rsidR="00A21F38" w:rsidRDefault="00A21F38" w:rsidP="003D7D31">
            <w:pPr>
              <w:rPr>
                <w:rFonts w:ascii="Times New Roman" w:hAnsi="Times New Roman" w:cs="Times New Roman"/>
                <w:b/>
                <w:sz w:val="24"/>
                <w:szCs w:val="24"/>
              </w:rPr>
            </w:pPr>
            <w:r>
              <w:rPr>
                <w:rFonts w:ascii="Times New Roman" w:hAnsi="Times New Roman" w:cs="Times New Roman"/>
                <w:b/>
                <w:sz w:val="24"/>
                <w:szCs w:val="24"/>
              </w:rPr>
              <w:t>Responsibility</w:t>
            </w:r>
          </w:p>
          <w:p w:rsidR="00650112" w:rsidRDefault="00650112" w:rsidP="00650112">
            <w:pPr>
              <w:rPr>
                <w:rFonts w:ascii="Times New Roman" w:hAnsi="Times New Roman" w:cs="Times New Roman"/>
                <w:b/>
                <w:sz w:val="24"/>
                <w:szCs w:val="24"/>
              </w:rPr>
            </w:pPr>
            <w:r>
              <w:rPr>
                <w:rFonts w:ascii="Times New Roman" w:hAnsi="Times New Roman" w:cs="Times New Roman"/>
                <w:b/>
                <w:sz w:val="24"/>
                <w:szCs w:val="24"/>
              </w:rPr>
              <w:t>Lighthouse</w:t>
            </w:r>
          </w:p>
          <w:p w:rsidR="003867D1" w:rsidRDefault="003867D1" w:rsidP="003D7D31">
            <w:pPr>
              <w:rPr>
                <w:rFonts w:ascii="Times New Roman" w:hAnsi="Times New Roman" w:cs="Times New Roman"/>
                <w:b/>
                <w:sz w:val="24"/>
                <w:szCs w:val="24"/>
              </w:rPr>
            </w:pPr>
            <w:r>
              <w:rPr>
                <w:rFonts w:ascii="Times New Roman" w:hAnsi="Times New Roman" w:cs="Times New Roman"/>
                <w:b/>
                <w:sz w:val="24"/>
                <w:szCs w:val="24"/>
              </w:rPr>
              <w:t>Text Evidence</w:t>
            </w:r>
          </w:p>
          <w:p w:rsidR="003867D1" w:rsidRDefault="006D6424" w:rsidP="003D7D31">
            <w:pPr>
              <w:rPr>
                <w:rFonts w:ascii="Times New Roman" w:hAnsi="Times New Roman" w:cs="Times New Roman"/>
                <w:b/>
                <w:sz w:val="24"/>
                <w:szCs w:val="24"/>
              </w:rPr>
            </w:pPr>
            <w:r>
              <w:rPr>
                <w:rFonts w:ascii="Times New Roman" w:hAnsi="Times New Roman" w:cs="Times New Roman"/>
                <w:b/>
                <w:sz w:val="24"/>
                <w:szCs w:val="24"/>
              </w:rPr>
              <w:t>Informative</w:t>
            </w:r>
          </w:p>
          <w:p w:rsidR="006D6424" w:rsidRDefault="006D6424" w:rsidP="003D7D31">
            <w:pPr>
              <w:rPr>
                <w:rFonts w:ascii="Times New Roman" w:hAnsi="Times New Roman" w:cs="Times New Roman"/>
                <w:b/>
                <w:sz w:val="24"/>
                <w:szCs w:val="24"/>
              </w:rPr>
            </w:pPr>
            <w:r>
              <w:rPr>
                <w:rFonts w:ascii="Times New Roman" w:hAnsi="Times New Roman" w:cs="Times New Roman"/>
                <w:b/>
                <w:sz w:val="24"/>
                <w:szCs w:val="24"/>
              </w:rPr>
              <w:t>Noun</w:t>
            </w:r>
          </w:p>
          <w:p w:rsidR="005C4CBE" w:rsidRDefault="00A903C5" w:rsidP="003D7D31">
            <w:pPr>
              <w:rPr>
                <w:rFonts w:ascii="Times New Roman" w:hAnsi="Times New Roman" w:cs="Times New Roman"/>
                <w:b/>
                <w:sz w:val="24"/>
                <w:szCs w:val="24"/>
              </w:rPr>
            </w:pPr>
            <w:r>
              <w:rPr>
                <w:rFonts w:ascii="Times New Roman" w:hAnsi="Times New Roman" w:cs="Times New Roman"/>
                <w:b/>
                <w:sz w:val="24"/>
                <w:szCs w:val="24"/>
              </w:rPr>
              <w:t>Audience</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RPr="00BC3A7B" w:rsidTr="00FE7398">
        <w:trPr>
          <w:trHeight w:val="688"/>
        </w:trPr>
        <w:tc>
          <w:tcPr>
            <w:tcW w:w="2538" w:type="dxa"/>
          </w:tcPr>
          <w:p w:rsidR="003F39B8" w:rsidRPr="00BC3A7B" w:rsidRDefault="003F39B8" w:rsidP="00D801CF">
            <w:pPr>
              <w:pStyle w:val="Default"/>
              <w:jc w:val="center"/>
              <w:rPr>
                <w:rFonts w:ascii="Times New Roman" w:hAnsi="Times New Roman" w:cs="Times New Roman"/>
                <w:b/>
                <w:sz w:val="16"/>
                <w:u w:val="single"/>
              </w:rPr>
            </w:pPr>
            <w:r w:rsidRPr="00BC3A7B">
              <w:rPr>
                <w:rFonts w:ascii="Times New Roman" w:hAnsi="Times New Roman" w:cs="Times New Roman"/>
                <w:b/>
                <w:u w:val="single"/>
              </w:rPr>
              <w:t>Gradual Release of Responsibility:</w:t>
            </w:r>
          </w:p>
          <w:p w:rsidR="003F39B8" w:rsidRPr="00BC3A7B" w:rsidRDefault="003F39B8" w:rsidP="00D801CF">
            <w:pPr>
              <w:pStyle w:val="Default"/>
              <w:jc w:val="center"/>
              <w:rPr>
                <w:rFonts w:ascii="Times New Roman" w:hAnsi="Times New Roman" w:cs="Times New Roman"/>
                <w:b/>
                <w:sz w:val="16"/>
                <w:u w:val="single"/>
              </w:rPr>
            </w:pPr>
          </w:p>
          <w:p w:rsidR="003F39B8" w:rsidRPr="00BC3A7B" w:rsidRDefault="00D9251A" w:rsidP="00D9251A">
            <w:pPr>
              <w:pStyle w:val="Default"/>
              <w:ind w:left="360"/>
              <w:rPr>
                <w:rFonts w:ascii="Times New Roman" w:hAnsi="Times New Roman" w:cs="Times New Roman"/>
              </w:rPr>
            </w:pPr>
            <w:r w:rsidRPr="00BC3A7B">
              <w:rPr>
                <w:rFonts w:ascii="Times New Roman" w:hAnsi="Times New Roman" w:cs="Times New Roman"/>
              </w:rPr>
              <w:t xml:space="preserve">X   </w:t>
            </w:r>
            <w:r w:rsidR="003F39B8" w:rsidRPr="00BC3A7B">
              <w:rPr>
                <w:rFonts w:ascii="Times New Roman" w:hAnsi="Times New Roman" w:cs="Times New Roman"/>
              </w:rPr>
              <w:t>Modeled</w:t>
            </w:r>
          </w:p>
          <w:p w:rsidR="003F39B8" w:rsidRPr="00BC3A7B" w:rsidRDefault="00D9251A" w:rsidP="00D9251A">
            <w:pPr>
              <w:pStyle w:val="Default"/>
              <w:ind w:left="360"/>
              <w:rPr>
                <w:rFonts w:ascii="Times New Roman" w:hAnsi="Times New Roman" w:cs="Times New Roman"/>
              </w:rPr>
            </w:pPr>
            <w:r w:rsidRPr="00BC3A7B">
              <w:rPr>
                <w:rFonts w:ascii="Times New Roman" w:hAnsi="Times New Roman" w:cs="Times New Roman"/>
              </w:rPr>
              <w:t xml:space="preserve">X   </w:t>
            </w:r>
            <w:r w:rsidR="003F39B8" w:rsidRPr="00BC3A7B">
              <w:rPr>
                <w:rFonts w:ascii="Times New Roman" w:hAnsi="Times New Roman" w:cs="Times New Roman"/>
              </w:rPr>
              <w:t>Shared</w:t>
            </w:r>
          </w:p>
          <w:p w:rsidR="003F39B8" w:rsidRPr="00BC3A7B" w:rsidRDefault="00D10578" w:rsidP="00D10578">
            <w:pPr>
              <w:pStyle w:val="Default"/>
              <w:ind w:left="360"/>
              <w:rPr>
                <w:rFonts w:ascii="Times New Roman" w:hAnsi="Times New Roman" w:cs="Times New Roman"/>
              </w:rPr>
            </w:pPr>
            <w:r w:rsidRPr="00BC3A7B">
              <w:rPr>
                <w:rFonts w:ascii="Times New Roman" w:hAnsi="Times New Roman" w:cs="Times New Roman"/>
              </w:rPr>
              <w:t xml:space="preserve">X   </w:t>
            </w:r>
            <w:r w:rsidR="003F39B8" w:rsidRPr="00BC3A7B">
              <w:rPr>
                <w:rFonts w:ascii="Times New Roman" w:hAnsi="Times New Roman" w:cs="Times New Roman"/>
              </w:rPr>
              <w:t>Guided Practice</w:t>
            </w:r>
          </w:p>
          <w:p w:rsidR="003F39B8" w:rsidRPr="00BC3A7B" w:rsidRDefault="00D10578" w:rsidP="00D10578">
            <w:pPr>
              <w:pStyle w:val="Default"/>
              <w:ind w:left="360"/>
              <w:rPr>
                <w:rFonts w:ascii="Times New Roman" w:hAnsi="Times New Roman" w:cs="Times New Roman"/>
              </w:rPr>
            </w:pPr>
            <w:r w:rsidRPr="00BC3A7B">
              <w:rPr>
                <w:rFonts w:ascii="Times New Roman" w:hAnsi="Times New Roman" w:cs="Times New Roman"/>
              </w:rPr>
              <w:t xml:space="preserve">X   </w:t>
            </w:r>
            <w:r w:rsidR="003F39B8" w:rsidRPr="00BC3A7B">
              <w:rPr>
                <w:rFonts w:ascii="Times New Roman" w:hAnsi="Times New Roman" w:cs="Times New Roman"/>
              </w:rPr>
              <w:t>Independent</w:t>
            </w:r>
          </w:p>
        </w:tc>
        <w:tc>
          <w:tcPr>
            <w:tcW w:w="8478" w:type="dxa"/>
            <w:gridSpan w:val="5"/>
          </w:tcPr>
          <w:p w:rsidR="003F39B8" w:rsidRPr="00BC3A7B" w:rsidRDefault="003F39B8" w:rsidP="003F39B8">
            <w:pPr>
              <w:jc w:val="center"/>
              <w:rPr>
                <w:rFonts w:ascii="Times New Roman" w:hAnsi="Times New Roman" w:cs="Times New Roman"/>
                <w:b/>
                <w:sz w:val="24"/>
                <w:szCs w:val="24"/>
              </w:rPr>
            </w:pPr>
            <w:r w:rsidRPr="00BC3A7B">
              <w:rPr>
                <w:rFonts w:ascii="Times New Roman" w:hAnsi="Times New Roman" w:cs="Times New Roman"/>
                <w:b/>
                <w:sz w:val="24"/>
                <w:szCs w:val="24"/>
              </w:rPr>
              <w:t>Reading</w:t>
            </w:r>
          </w:p>
          <w:p w:rsidR="001E6731" w:rsidRPr="00BC3A7B" w:rsidRDefault="003F39B8" w:rsidP="003F39B8">
            <w:pPr>
              <w:rPr>
                <w:rFonts w:ascii="Times New Roman" w:hAnsi="Times New Roman" w:cs="Times New Roman"/>
                <w:sz w:val="24"/>
                <w:szCs w:val="24"/>
              </w:rPr>
            </w:pPr>
            <w:r w:rsidRPr="00BC3A7B">
              <w:rPr>
                <w:rFonts w:ascii="Times New Roman" w:hAnsi="Times New Roman" w:cs="Times New Roman"/>
                <w:b/>
                <w:sz w:val="24"/>
                <w:szCs w:val="24"/>
              </w:rPr>
              <w:t>Standards:</w:t>
            </w:r>
            <w:r w:rsidR="003867D1" w:rsidRPr="00BC3A7B">
              <w:rPr>
                <w:rFonts w:ascii="Times New Roman" w:hAnsi="Times New Roman" w:cs="Times New Roman"/>
                <w:b/>
                <w:sz w:val="24"/>
                <w:szCs w:val="24"/>
              </w:rPr>
              <w:t xml:space="preserve"> </w:t>
            </w:r>
            <w:r w:rsidR="003867D1" w:rsidRPr="00BC3A7B">
              <w:rPr>
                <w:rFonts w:ascii="Times New Roman" w:hAnsi="Times New Roman" w:cs="Times New Roman"/>
                <w:sz w:val="24"/>
                <w:szCs w:val="24"/>
              </w:rPr>
              <w:t>R.L.3.10</w:t>
            </w:r>
            <w:r w:rsidR="006D6424" w:rsidRPr="00BC3A7B">
              <w:rPr>
                <w:rFonts w:ascii="Times New Roman" w:hAnsi="Times New Roman" w:cs="Times New Roman"/>
                <w:sz w:val="24"/>
                <w:szCs w:val="24"/>
              </w:rPr>
              <w:t xml:space="preserve"> </w:t>
            </w:r>
            <w:r w:rsidR="004A111D" w:rsidRPr="00BC3A7B">
              <w:rPr>
                <w:rFonts w:ascii="Times New Roman" w:eastAsia="Calibri" w:hAnsi="Times New Roman" w:cs="Times New Roman"/>
              </w:rPr>
              <w:t>By the end of the year, read and comprehend informational texts, including history/social studies, science, and technical texts, at the high end of the grades 2–3 text complexity band independently and proficiently</w:t>
            </w:r>
            <w:r w:rsidR="004A111D" w:rsidRPr="00BC3A7B">
              <w:rPr>
                <w:rFonts w:ascii="Times New Roman" w:hAnsi="Times New Roman" w:cs="Times New Roman"/>
                <w:sz w:val="24"/>
                <w:szCs w:val="24"/>
              </w:rPr>
              <w:t xml:space="preserve"> (also Social Studies 3.C.3 </w:t>
            </w:r>
          </w:p>
          <w:p w:rsidR="003F39B8" w:rsidRPr="00BC3A7B" w:rsidRDefault="001E6731" w:rsidP="00BC3A7B">
            <w:pPr>
              <w:pStyle w:val="Default"/>
              <w:rPr>
                <w:rFonts w:ascii="Times New Roman" w:hAnsi="Times New Roman" w:cs="Times New Roman"/>
                <w:sz w:val="23"/>
                <w:szCs w:val="23"/>
              </w:rPr>
            </w:pPr>
            <w:r w:rsidRPr="00BC3A7B">
              <w:rPr>
                <w:rFonts w:ascii="Times New Roman" w:hAnsi="Times New Roman" w:cs="Times New Roman"/>
                <w:sz w:val="23"/>
                <w:szCs w:val="23"/>
              </w:rPr>
              <w:t>3.C&amp;G.2.2 Exemplify how citizens contribute to the well-being of the c</w:t>
            </w:r>
            <w:r w:rsidR="00BC3A7B">
              <w:rPr>
                <w:rFonts w:ascii="Times New Roman" w:hAnsi="Times New Roman" w:cs="Times New Roman"/>
                <w:sz w:val="23"/>
                <w:szCs w:val="23"/>
              </w:rPr>
              <w:t xml:space="preserve">ommunity’s natural environment </w:t>
            </w:r>
            <w:bookmarkStart w:id="1" w:name="_GoBack"/>
            <w:bookmarkEnd w:id="1"/>
          </w:p>
          <w:p w:rsidR="003F39B8" w:rsidRPr="00BC3A7B" w:rsidRDefault="00DD6FE2" w:rsidP="003F39B8">
            <w:pPr>
              <w:rPr>
                <w:rFonts w:ascii="Times New Roman" w:hAnsi="Times New Roman" w:cs="Times New Roman"/>
                <w:sz w:val="24"/>
                <w:szCs w:val="24"/>
              </w:rPr>
            </w:pPr>
            <w:r w:rsidRPr="00BC3A7B">
              <w:rPr>
                <w:rFonts w:ascii="Times New Roman" w:hAnsi="Times New Roman" w:cs="Times New Roman"/>
                <w:b/>
                <w:sz w:val="24"/>
                <w:szCs w:val="24"/>
              </w:rPr>
              <w:t>I Can Statement(s</w:t>
            </w:r>
            <w:r w:rsidRPr="00BC3A7B">
              <w:rPr>
                <w:rFonts w:ascii="Times New Roman" w:hAnsi="Times New Roman" w:cs="Times New Roman"/>
                <w:sz w:val="24"/>
                <w:szCs w:val="24"/>
              </w:rPr>
              <w:t>)</w:t>
            </w:r>
            <w:r w:rsidR="003F39B8" w:rsidRPr="00BC3A7B">
              <w:rPr>
                <w:rFonts w:ascii="Times New Roman" w:hAnsi="Times New Roman" w:cs="Times New Roman"/>
                <w:sz w:val="24"/>
                <w:szCs w:val="24"/>
              </w:rPr>
              <w:t>:</w:t>
            </w:r>
            <w:r w:rsidR="003867D1" w:rsidRPr="00BC3A7B">
              <w:rPr>
                <w:rFonts w:ascii="Times New Roman" w:hAnsi="Times New Roman" w:cs="Times New Roman"/>
                <w:sz w:val="24"/>
                <w:szCs w:val="24"/>
              </w:rPr>
              <w:t xml:space="preserve">  I can use text evidence to help answer questions.</w:t>
            </w:r>
          </w:p>
          <w:p w:rsidR="00211516" w:rsidRPr="00BC3A7B" w:rsidRDefault="003F39B8" w:rsidP="003F39B8">
            <w:pPr>
              <w:rPr>
                <w:rFonts w:ascii="Times New Roman" w:hAnsi="Times New Roman" w:cs="Times New Roman"/>
                <w:b/>
                <w:sz w:val="24"/>
                <w:szCs w:val="24"/>
              </w:rPr>
            </w:pPr>
            <w:r w:rsidRPr="00BC3A7B">
              <w:rPr>
                <w:rFonts w:ascii="Times New Roman" w:hAnsi="Times New Roman" w:cs="Times New Roman"/>
                <w:b/>
                <w:sz w:val="24"/>
                <w:szCs w:val="24"/>
              </w:rPr>
              <w:t>Instructional Plan:</w:t>
            </w:r>
            <w:r w:rsidR="003867D1" w:rsidRPr="00BC3A7B">
              <w:rPr>
                <w:rFonts w:ascii="Times New Roman" w:hAnsi="Times New Roman" w:cs="Times New Roman"/>
                <w:b/>
                <w:sz w:val="24"/>
                <w:szCs w:val="24"/>
              </w:rPr>
              <w:t xml:space="preserve"> </w:t>
            </w:r>
          </w:p>
          <w:p w:rsidR="00211516" w:rsidRPr="00BC3A7B" w:rsidRDefault="00211516" w:rsidP="003F39B8">
            <w:pPr>
              <w:rPr>
                <w:rFonts w:ascii="Times New Roman" w:hAnsi="Times New Roman" w:cs="Times New Roman"/>
                <w:b/>
                <w:sz w:val="24"/>
                <w:szCs w:val="24"/>
              </w:rPr>
            </w:pPr>
            <w:r w:rsidRPr="00BC3A7B">
              <w:rPr>
                <w:rFonts w:ascii="Times New Roman" w:hAnsi="Times New Roman" w:cs="Times New Roman"/>
                <w:b/>
                <w:sz w:val="24"/>
                <w:szCs w:val="24"/>
              </w:rPr>
              <w:t>Day One:</w:t>
            </w:r>
            <w:r w:rsidR="003867D1" w:rsidRPr="00BC3A7B">
              <w:rPr>
                <w:rFonts w:ascii="Times New Roman" w:hAnsi="Times New Roman" w:cs="Times New Roman"/>
                <w:b/>
                <w:sz w:val="24"/>
                <w:szCs w:val="24"/>
              </w:rPr>
              <w:t xml:space="preserve"> </w:t>
            </w:r>
            <w:r w:rsidR="003867D1" w:rsidRPr="00BC3A7B">
              <w:rPr>
                <w:rFonts w:ascii="Times New Roman" w:hAnsi="Times New Roman" w:cs="Times New Roman"/>
                <w:sz w:val="24"/>
                <w:szCs w:val="24"/>
              </w:rPr>
              <w:t xml:space="preserve">Teacher reads </w:t>
            </w:r>
            <w:r w:rsidR="003867D1" w:rsidRPr="00BC3A7B">
              <w:rPr>
                <w:rFonts w:ascii="Times New Roman" w:hAnsi="Times New Roman" w:cs="Times New Roman"/>
                <w:sz w:val="24"/>
                <w:szCs w:val="24"/>
                <w:u w:val="single"/>
              </w:rPr>
              <w:t xml:space="preserve">Keep the Lights Burning, </w:t>
            </w:r>
            <w:proofErr w:type="spellStart"/>
            <w:r w:rsidR="003867D1" w:rsidRPr="00BC3A7B">
              <w:rPr>
                <w:rFonts w:ascii="Times New Roman" w:hAnsi="Times New Roman" w:cs="Times New Roman"/>
                <w:sz w:val="24"/>
                <w:szCs w:val="24"/>
                <w:u w:val="single"/>
              </w:rPr>
              <w:t>Abbie</w:t>
            </w:r>
            <w:proofErr w:type="spellEnd"/>
            <w:r w:rsidR="003867D1" w:rsidRPr="00BC3A7B">
              <w:rPr>
                <w:rFonts w:ascii="Times New Roman" w:hAnsi="Times New Roman" w:cs="Times New Roman"/>
                <w:sz w:val="24"/>
                <w:szCs w:val="24"/>
              </w:rPr>
              <w:t xml:space="preserve"> by Peter and Connie </w:t>
            </w:r>
            <w:proofErr w:type="spellStart"/>
            <w:r w:rsidR="003867D1" w:rsidRPr="00BC3A7B">
              <w:rPr>
                <w:rFonts w:ascii="Times New Roman" w:hAnsi="Times New Roman" w:cs="Times New Roman"/>
                <w:sz w:val="24"/>
                <w:szCs w:val="24"/>
              </w:rPr>
              <w:t>Roop</w:t>
            </w:r>
            <w:proofErr w:type="spellEnd"/>
            <w:r w:rsidR="003867D1" w:rsidRPr="00BC3A7B">
              <w:rPr>
                <w:rFonts w:ascii="Times New Roman" w:hAnsi="Times New Roman" w:cs="Times New Roman"/>
                <w:sz w:val="24"/>
                <w:szCs w:val="24"/>
              </w:rPr>
              <w:t xml:space="preserve">.  Teacher introduces graphic organizer and </w:t>
            </w:r>
            <w:r w:rsidR="00650112" w:rsidRPr="00BC3A7B">
              <w:rPr>
                <w:rFonts w:ascii="Times New Roman" w:hAnsi="Times New Roman" w:cs="Times New Roman"/>
                <w:sz w:val="24"/>
                <w:szCs w:val="24"/>
              </w:rPr>
              <w:t xml:space="preserve">does a “think aloud” as she uses text evidence to support the claim that </w:t>
            </w:r>
            <w:proofErr w:type="spellStart"/>
            <w:r w:rsidR="00650112" w:rsidRPr="00BC3A7B">
              <w:rPr>
                <w:rFonts w:ascii="Times New Roman" w:hAnsi="Times New Roman" w:cs="Times New Roman"/>
                <w:sz w:val="24"/>
                <w:szCs w:val="24"/>
              </w:rPr>
              <w:t>Abbie</w:t>
            </w:r>
            <w:proofErr w:type="spellEnd"/>
            <w:r w:rsidR="00650112" w:rsidRPr="00BC3A7B">
              <w:rPr>
                <w:rFonts w:ascii="Times New Roman" w:hAnsi="Times New Roman" w:cs="Times New Roman"/>
                <w:sz w:val="24"/>
                <w:szCs w:val="24"/>
              </w:rPr>
              <w:t xml:space="preserve"> was a good citizen.  Teacher plays </w:t>
            </w:r>
            <w:proofErr w:type="spellStart"/>
            <w:r w:rsidR="00650112" w:rsidRPr="00BC3A7B">
              <w:rPr>
                <w:rFonts w:ascii="Times New Roman" w:hAnsi="Times New Roman" w:cs="Times New Roman"/>
                <w:sz w:val="24"/>
                <w:szCs w:val="24"/>
              </w:rPr>
              <w:t>Brainpop.com’s</w:t>
            </w:r>
            <w:proofErr w:type="spellEnd"/>
            <w:r w:rsidR="00650112" w:rsidRPr="00BC3A7B">
              <w:rPr>
                <w:rFonts w:ascii="Times New Roman" w:hAnsi="Times New Roman" w:cs="Times New Roman"/>
                <w:sz w:val="24"/>
                <w:szCs w:val="24"/>
              </w:rPr>
              <w:t xml:space="preserve"> Ben Franklin video clip.</w:t>
            </w:r>
            <w:r w:rsidR="008520B5" w:rsidRPr="00BC3A7B">
              <w:rPr>
                <w:rFonts w:ascii="Times New Roman" w:hAnsi="Times New Roman" w:cs="Times New Roman"/>
                <w:sz w:val="24"/>
                <w:szCs w:val="24"/>
              </w:rPr>
              <w:t xml:space="preserve">  Teacher and students discuss and write on the whiteboard what evidence there is from the video to indicate whether or not Ben Franklin was a good citizen.  </w:t>
            </w:r>
            <w:r w:rsidR="00650112" w:rsidRPr="00BC3A7B">
              <w:rPr>
                <w:rFonts w:ascii="Times New Roman" w:hAnsi="Times New Roman" w:cs="Times New Roman"/>
                <w:sz w:val="24"/>
                <w:szCs w:val="24"/>
              </w:rPr>
              <w:t>Students are given</w:t>
            </w:r>
            <w:r w:rsidR="008520B5" w:rsidRPr="00BC3A7B">
              <w:rPr>
                <w:rFonts w:ascii="Times New Roman" w:hAnsi="Times New Roman" w:cs="Times New Roman"/>
                <w:sz w:val="24"/>
                <w:szCs w:val="24"/>
              </w:rPr>
              <w:t xml:space="preserve"> the “Benjamin Franklin” reading passage from </w:t>
            </w:r>
            <w:r w:rsidR="008520B5" w:rsidRPr="00BC3A7B">
              <w:rPr>
                <w:rFonts w:ascii="Times New Roman" w:hAnsi="Times New Roman" w:cs="Times New Roman"/>
                <w:sz w:val="24"/>
                <w:szCs w:val="24"/>
                <w:u w:val="single"/>
              </w:rPr>
              <w:t>Reading Connection</w:t>
            </w:r>
            <w:r w:rsidR="008520B5" w:rsidRPr="00BC3A7B">
              <w:rPr>
                <w:rFonts w:ascii="Times New Roman" w:hAnsi="Times New Roman" w:cs="Times New Roman"/>
                <w:sz w:val="24"/>
                <w:szCs w:val="24"/>
              </w:rPr>
              <w:t xml:space="preserve"> book, </w:t>
            </w:r>
            <w:r w:rsidRPr="00BC3A7B">
              <w:rPr>
                <w:rFonts w:ascii="Times New Roman" w:hAnsi="Times New Roman" w:cs="Times New Roman"/>
                <w:sz w:val="24"/>
                <w:szCs w:val="24"/>
              </w:rPr>
              <w:t xml:space="preserve">text evidence </w:t>
            </w:r>
            <w:r w:rsidR="00650112" w:rsidRPr="00BC3A7B">
              <w:rPr>
                <w:rFonts w:ascii="Times New Roman" w:hAnsi="Times New Roman" w:cs="Times New Roman"/>
                <w:sz w:val="24"/>
                <w:szCs w:val="24"/>
              </w:rPr>
              <w:t>graphic organizer</w:t>
            </w:r>
            <w:r w:rsidRPr="00BC3A7B">
              <w:rPr>
                <w:rFonts w:ascii="Times New Roman" w:hAnsi="Times New Roman" w:cs="Times New Roman"/>
                <w:sz w:val="24"/>
                <w:szCs w:val="24"/>
              </w:rPr>
              <w:t xml:space="preserve"> #1</w:t>
            </w:r>
            <w:r w:rsidR="00650112" w:rsidRPr="00BC3A7B">
              <w:rPr>
                <w:rFonts w:ascii="Times New Roman" w:hAnsi="Times New Roman" w:cs="Times New Roman"/>
                <w:sz w:val="24"/>
                <w:szCs w:val="24"/>
              </w:rPr>
              <w:t xml:space="preserve"> and a </w:t>
            </w:r>
            <w:r w:rsidR="00650112" w:rsidRPr="00BC3A7B">
              <w:rPr>
                <w:rFonts w:ascii="Times New Roman" w:hAnsi="Times New Roman" w:cs="Times New Roman"/>
                <w:sz w:val="24"/>
                <w:szCs w:val="24"/>
              </w:rPr>
              <w:lastRenderedPageBreak/>
              <w:t>buddy.</w:t>
            </w:r>
            <w:r w:rsidR="008520B5" w:rsidRPr="00BC3A7B">
              <w:rPr>
                <w:rFonts w:ascii="Times New Roman" w:hAnsi="Times New Roman" w:cs="Times New Roman"/>
                <w:sz w:val="24"/>
                <w:szCs w:val="24"/>
              </w:rPr>
              <w:t xml:space="preserve">  T</w:t>
            </w:r>
            <w:r w:rsidR="00650112" w:rsidRPr="00BC3A7B">
              <w:rPr>
                <w:rFonts w:ascii="Times New Roman" w:hAnsi="Times New Roman" w:cs="Times New Roman"/>
                <w:sz w:val="24"/>
                <w:szCs w:val="24"/>
              </w:rPr>
              <w:t>ogether they use the graphic organizer to support the claim that Ben Franklin was/was not a good citizen</w:t>
            </w:r>
            <w:r w:rsidRPr="00BC3A7B">
              <w:rPr>
                <w:rFonts w:ascii="Times New Roman" w:hAnsi="Times New Roman" w:cs="Times New Roman"/>
                <w:sz w:val="24"/>
                <w:szCs w:val="24"/>
              </w:rPr>
              <w:t xml:space="preserve"> using text evidence from the video and passage</w:t>
            </w:r>
            <w:r w:rsidR="00650112" w:rsidRPr="00BC3A7B">
              <w:rPr>
                <w:rFonts w:ascii="Times New Roman" w:hAnsi="Times New Roman" w:cs="Times New Roman"/>
                <w:sz w:val="24"/>
                <w:szCs w:val="24"/>
              </w:rPr>
              <w:t>.</w:t>
            </w:r>
            <w:r w:rsidRPr="00BC3A7B">
              <w:rPr>
                <w:rFonts w:ascii="Times New Roman" w:hAnsi="Times New Roman" w:cs="Times New Roman"/>
                <w:sz w:val="24"/>
                <w:szCs w:val="24"/>
              </w:rPr>
              <w:t xml:space="preserve">  </w:t>
            </w:r>
            <w:r w:rsidR="00650112" w:rsidRPr="00BC3A7B">
              <w:rPr>
                <w:rFonts w:ascii="Times New Roman" w:hAnsi="Times New Roman" w:cs="Times New Roman"/>
                <w:sz w:val="24"/>
                <w:szCs w:val="24"/>
              </w:rPr>
              <w:t>Teacher assists as needed.</w:t>
            </w:r>
            <w:r w:rsidR="00650112" w:rsidRPr="00BC3A7B">
              <w:rPr>
                <w:rFonts w:ascii="Times New Roman" w:hAnsi="Times New Roman" w:cs="Times New Roman"/>
                <w:b/>
                <w:sz w:val="24"/>
                <w:szCs w:val="24"/>
              </w:rPr>
              <w:t xml:space="preserve">  </w:t>
            </w:r>
          </w:p>
          <w:p w:rsidR="00650112" w:rsidRPr="00BC3A7B" w:rsidRDefault="00211516" w:rsidP="003F39B8">
            <w:pPr>
              <w:rPr>
                <w:rFonts w:ascii="Times New Roman" w:hAnsi="Times New Roman" w:cs="Times New Roman"/>
                <w:sz w:val="24"/>
                <w:szCs w:val="24"/>
              </w:rPr>
            </w:pPr>
            <w:r w:rsidRPr="00BC3A7B">
              <w:rPr>
                <w:rFonts w:ascii="Times New Roman" w:hAnsi="Times New Roman" w:cs="Times New Roman"/>
                <w:b/>
                <w:sz w:val="24"/>
                <w:szCs w:val="24"/>
              </w:rPr>
              <w:t xml:space="preserve">Day Two:  </w:t>
            </w:r>
            <w:r w:rsidR="00650112" w:rsidRPr="00BC3A7B">
              <w:rPr>
                <w:rFonts w:ascii="Times New Roman" w:hAnsi="Times New Roman" w:cs="Times New Roman"/>
                <w:sz w:val="24"/>
                <w:szCs w:val="24"/>
              </w:rPr>
              <w:t xml:space="preserve">Students share with another partner group when finished.  </w:t>
            </w:r>
          </w:p>
          <w:p w:rsidR="00FE7398" w:rsidRPr="00BC3A7B" w:rsidRDefault="00650112" w:rsidP="003F39B8">
            <w:pPr>
              <w:rPr>
                <w:rFonts w:ascii="Times New Roman" w:hAnsi="Times New Roman" w:cs="Times New Roman"/>
                <w:sz w:val="24"/>
                <w:szCs w:val="24"/>
              </w:rPr>
            </w:pPr>
            <w:r w:rsidRPr="00BC3A7B">
              <w:rPr>
                <w:rFonts w:ascii="Times New Roman" w:hAnsi="Times New Roman" w:cs="Times New Roman"/>
                <w:sz w:val="24"/>
                <w:szCs w:val="24"/>
              </w:rPr>
              <w:t xml:space="preserve">Students are given a reading passage on their independent level about a person.  Students independently complete the </w:t>
            </w:r>
            <w:r w:rsidR="004A111D" w:rsidRPr="00BC3A7B">
              <w:rPr>
                <w:rFonts w:ascii="Times New Roman" w:hAnsi="Times New Roman" w:cs="Times New Roman"/>
                <w:sz w:val="24"/>
                <w:szCs w:val="24"/>
              </w:rPr>
              <w:t>text evidence graphic organizer making a claim about that person or topic and finding the text evidence</w:t>
            </w:r>
            <w:r w:rsidRPr="00BC3A7B">
              <w:rPr>
                <w:rFonts w:ascii="Times New Roman" w:hAnsi="Times New Roman" w:cs="Times New Roman"/>
                <w:sz w:val="24"/>
                <w:szCs w:val="24"/>
              </w:rPr>
              <w:t xml:space="preserve">   </w:t>
            </w:r>
            <w:r w:rsidR="004A111D" w:rsidRPr="00BC3A7B">
              <w:rPr>
                <w:rFonts w:ascii="Times New Roman" w:hAnsi="Times New Roman" w:cs="Times New Roman"/>
                <w:sz w:val="24"/>
                <w:szCs w:val="24"/>
              </w:rPr>
              <w:t>to support the claim.</w:t>
            </w:r>
            <w:r w:rsidRPr="00BC3A7B">
              <w:rPr>
                <w:rFonts w:ascii="Times New Roman" w:hAnsi="Times New Roman" w:cs="Times New Roman"/>
                <w:sz w:val="24"/>
                <w:szCs w:val="24"/>
              </w:rPr>
              <w:t xml:space="preserve">  </w:t>
            </w:r>
          </w:p>
        </w:tc>
      </w:tr>
      <w:tr w:rsidR="003F39B8" w:rsidRPr="00BC3A7B" w:rsidTr="00FE7398">
        <w:trPr>
          <w:trHeight w:val="1178"/>
        </w:trPr>
        <w:tc>
          <w:tcPr>
            <w:tcW w:w="2538" w:type="dxa"/>
          </w:tcPr>
          <w:p w:rsidR="003F39B8" w:rsidRPr="00BC3A7B" w:rsidRDefault="003F39B8" w:rsidP="00D801CF">
            <w:pPr>
              <w:pStyle w:val="Default"/>
              <w:jc w:val="center"/>
              <w:rPr>
                <w:rFonts w:ascii="Times New Roman" w:hAnsi="Times New Roman" w:cs="Times New Roman"/>
                <w:b/>
                <w:sz w:val="16"/>
                <w:u w:val="single"/>
              </w:rPr>
            </w:pPr>
            <w:r w:rsidRPr="00BC3A7B">
              <w:rPr>
                <w:rFonts w:ascii="Times New Roman" w:hAnsi="Times New Roman" w:cs="Times New Roman"/>
                <w:b/>
                <w:u w:val="single"/>
              </w:rPr>
              <w:lastRenderedPageBreak/>
              <w:t>Gradual Release of Responsibility:</w:t>
            </w:r>
          </w:p>
          <w:p w:rsidR="003F39B8" w:rsidRPr="00BC3A7B" w:rsidRDefault="003F39B8" w:rsidP="00D801CF">
            <w:pPr>
              <w:pStyle w:val="Default"/>
              <w:jc w:val="center"/>
              <w:rPr>
                <w:rFonts w:ascii="Times New Roman" w:hAnsi="Times New Roman" w:cs="Times New Roman"/>
                <w:b/>
                <w:sz w:val="16"/>
                <w:u w:val="single"/>
              </w:rPr>
            </w:pPr>
          </w:p>
          <w:p w:rsidR="003F39B8" w:rsidRPr="00BC3A7B" w:rsidRDefault="00D10578" w:rsidP="00D10578">
            <w:pPr>
              <w:pStyle w:val="Default"/>
              <w:ind w:left="360"/>
              <w:rPr>
                <w:rFonts w:ascii="Times New Roman" w:hAnsi="Times New Roman" w:cs="Times New Roman"/>
              </w:rPr>
            </w:pPr>
            <w:r w:rsidRPr="00BC3A7B">
              <w:rPr>
                <w:rFonts w:ascii="Times New Roman" w:hAnsi="Times New Roman" w:cs="Times New Roman"/>
              </w:rPr>
              <w:t xml:space="preserve">X   </w:t>
            </w:r>
            <w:r w:rsidR="003F39B8" w:rsidRPr="00BC3A7B">
              <w:rPr>
                <w:rFonts w:ascii="Times New Roman" w:hAnsi="Times New Roman" w:cs="Times New Roman"/>
              </w:rPr>
              <w:t>Modeled</w:t>
            </w:r>
          </w:p>
          <w:p w:rsidR="003F39B8" w:rsidRPr="00BC3A7B" w:rsidRDefault="00D10578" w:rsidP="00D801CF">
            <w:pPr>
              <w:pStyle w:val="Default"/>
              <w:numPr>
                <w:ilvl w:val="0"/>
                <w:numId w:val="2"/>
              </w:numPr>
              <w:rPr>
                <w:rFonts w:ascii="Times New Roman" w:hAnsi="Times New Roman" w:cs="Times New Roman"/>
              </w:rPr>
            </w:pPr>
            <w:r w:rsidRPr="00BC3A7B">
              <w:rPr>
                <w:rFonts w:ascii="Times New Roman" w:hAnsi="Times New Roman" w:cs="Times New Roman"/>
              </w:rPr>
              <w:t>S</w:t>
            </w:r>
            <w:r w:rsidR="003F39B8" w:rsidRPr="00BC3A7B">
              <w:rPr>
                <w:rFonts w:ascii="Times New Roman" w:hAnsi="Times New Roman" w:cs="Times New Roman"/>
              </w:rPr>
              <w:t>hared</w:t>
            </w:r>
          </w:p>
          <w:p w:rsidR="003F39B8" w:rsidRPr="00BC3A7B" w:rsidRDefault="003F39B8" w:rsidP="00D801CF">
            <w:pPr>
              <w:pStyle w:val="Default"/>
              <w:numPr>
                <w:ilvl w:val="0"/>
                <w:numId w:val="2"/>
              </w:numPr>
              <w:rPr>
                <w:rFonts w:ascii="Times New Roman" w:hAnsi="Times New Roman" w:cs="Times New Roman"/>
              </w:rPr>
            </w:pPr>
            <w:r w:rsidRPr="00BC3A7B">
              <w:rPr>
                <w:rFonts w:ascii="Times New Roman" w:hAnsi="Times New Roman" w:cs="Times New Roman"/>
              </w:rPr>
              <w:t>Guided Practice</w:t>
            </w:r>
          </w:p>
          <w:p w:rsidR="003F39B8" w:rsidRPr="00BC3A7B" w:rsidRDefault="00D10578" w:rsidP="00D10578">
            <w:pPr>
              <w:pStyle w:val="Default"/>
              <w:ind w:left="360"/>
              <w:rPr>
                <w:rFonts w:ascii="Times New Roman" w:hAnsi="Times New Roman" w:cs="Times New Roman"/>
              </w:rPr>
            </w:pPr>
            <w:r w:rsidRPr="00BC3A7B">
              <w:rPr>
                <w:rFonts w:ascii="Times New Roman" w:hAnsi="Times New Roman" w:cs="Times New Roman"/>
              </w:rPr>
              <w:t xml:space="preserve">X   </w:t>
            </w:r>
            <w:r w:rsidR="003F39B8" w:rsidRPr="00BC3A7B">
              <w:rPr>
                <w:rFonts w:ascii="Times New Roman" w:hAnsi="Times New Roman" w:cs="Times New Roman"/>
              </w:rPr>
              <w:t>Independent</w:t>
            </w:r>
          </w:p>
        </w:tc>
        <w:tc>
          <w:tcPr>
            <w:tcW w:w="8478" w:type="dxa"/>
            <w:gridSpan w:val="5"/>
          </w:tcPr>
          <w:p w:rsidR="003F39B8" w:rsidRPr="00BC3A7B" w:rsidRDefault="003F39B8" w:rsidP="003F39B8">
            <w:pPr>
              <w:jc w:val="center"/>
              <w:rPr>
                <w:rFonts w:ascii="Times New Roman" w:hAnsi="Times New Roman" w:cs="Times New Roman"/>
                <w:b/>
                <w:sz w:val="24"/>
                <w:szCs w:val="24"/>
              </w:rPr>
            </w:pPr>
            <w:r w:rsidRPr="00BC3A7B">
              <w:rPr>
                <w:rFonts w:ascii="Times New Roman" w:hAnsi="Times New Roman" w:cs="Times New Roman"/>
                <w:b/>
                <w:sz w:val="24"/>
                <w:szCs w:val="24"/>
              </w:rPr>
              <w:t>Writing</w:t>
            </w:r>
          </w:p>
          <w:p w:rsidR="004A111D" w:rsidRPr="00BC3A7B" w:rsidRDefault="003F39B8" w:rsidP="004A111D">
            <w:pPr>
              <w:spacing w:line="276" w:lineRule="auto"/>
              <w:rPr>
                <w:rFonts w:ascii="Times New Roman" w:eastAsia="Calibri" w:hAnsi="Times New Roman" w:cs="Times New Roman"/>
              </w:rPr>
            </w:pPr>
            <w:r w:rsidRPr="00BC3A7B">
              <w:rPr>
                <w:rFonts w:ascii="Times New Roman" w:hAnsi="Times New Roman" w:cs="Times New Roman"/>
                <w:b/>
                <w:sz w:val="24"/>
                <w:szCs w:val="24"/>
              </w:rPr>
              <w:t>Standards:</w:t>
            </w:r>
            <w:r w:rsidR="006D6424" w:rsidRPr="00BC3A7B">
              <w:rPr>
                <w:rFonts w:ascii="Times New Roman" w:hAnsi="Times New Roman" w:cs="Times New Roman"/>
                <w:b/>
                <w:sz w:val="24"/>
                <w:szCs w:val="24"/>
              </w:rPr>
              <w:t xml:space="preserve"> </w:t>
            </w:r>
            <w:r w:rsidR="006D6424" w:rsidRPr="00BC3A7B">
              <w:rPr>
                <w:rFonts w:ascii="Times New Roman" w:hAnsi="Times New Roman" w:cs="Times New Roman"/>
                <w:sz w:val="24"/>
                <w:szCs w:val="24"/>
              </w:rPr>
              <w:t>W.3.2</w:t>
            </w:r>
            <w:r w:rsidR="00BC3A7B" w:rsidRPr="00BC3A7B">
              <w:rPr>
                <w:rFonts w:ascii="Times New Roman" w:eastAsia="Calibri" w:hAnsi="Times New Roman" w:cs="Times New Roman"/>
              </w:rPr>
              <w:t>. -</w:t>
            </w:r>
            <w:r w:rsidR="004A111D" w:rsidRPr="00BC3A7B">
              <w:rPr>
                <w:rFonts w:ascii="Times New Roman" w:eastAsia="Calibri" w:hAnsi="Times New Roman" w:cs="Times New Roman"/>
              </w:rPr>
              <w:t xml:space="preserve"> Write informative/explanatory texts to examine a topic and convey ideas and information clearly. </w:t>
            </w:r>
          </w:p>
          <w:p w:rsidR="004A111D" w:rsidRPr="00BC3A7B" w:rsidRDefault="004A111D" w:rsidP="004A111D">
            <w:pPr>
              <w:spacing w:line="276" w:lineRule="auto"/>
              <w:ind w:left="720"/>
              <w:rPr>
                <w:rFonts w:ascii="Times New Roman" w:eastAsia="Calibri" w:hAnsi="Times New Roman" w:cs="Times New Roman"/>
              </w:rPr>
            </w:pPr>
            <w:r w:rsidRPr="00BC3A7B">
              <w:rPr>
                <w:rFonts w:ascii="Times New Roman" w:eastAsia="Calibri" w:hAnsi="Times New Roman" w:cs="Times New Roman"/>
                <w:b/>
              </w:rPr>
              <w:t>a.</w:t>
            </w:r>
            <w:r w:rsidRPr="00BC3A7B">
              <w:rPr>
                <w:rFonts w:ascii="Times New Roman" w:eastAsia="Calibri" w:hAnsi="Times New Roman" w:cs="Times New Roman"/>
              </w:rPr>
              <w:t xml:space="preserve"> Introduce a topic and group related information together; include illustrations when useful to aiding comprehension.</w:t>
            </w:r>
          </w:p>
          <w:p w:rsidR="003F39B8" w:rsidRPr="00BC3A7B" w:rsidRDefault="004A111D" w:rsidP="004A111D">
            <w:pPr>
              <w:rPr>
                <w:rFonts w:ascii="Times New Roman" w:hAnsi="Times New Roman" w:cs="Times New Roman"/>
                <w:sz w:val="24"/>
                <w:szCs w:val="24"/>
              </w:rPr>
            </w:pPr>
            <w:r w:rsidRPr="00BC3A7B">
              <w:rPr>
                <w:rFonts w:ascii="Times New Roman" w:eastAsia="Calibri" w:hAnsi="Times New Roman" w:cs="Times New Roman"/>
              </w:rPr>
              <w:t>b. Develop the topic with facts, definitions, and details</w:t>
            </w:r>
          </w:p>
          <w:p w:rsidR="003F39B8" w:rsidRPr="00BC3A7B" w:rsidRDefault="00DD6FE2" w:rsidP="003F39B8">
            <w:pPr>
              <w:rPr>
                <w:rFonts w:ascii="Times New Roman" w:hAnsi="Times New Roman" w:cs="Times New Roman"/>
                <w:sz w:val="24"/>
                <w:szCs w:val="24"/>
              </w:rPr>
            </w:pPr>
            <w:r w:rsidRPr="00BC3A7B">
              <w:rPr>
                <w:rFonts w:ascii="Times New Roman" w:hAnsi="Times New Roman" w:cs="Times New Roman"/>
                <w:b/>
                <w:sz w:val="24"/>
                <w:szCs w:val="24"/>
              </w:rPr>
              <w:t>I Can Statement(s)</w:t>
            </w:r>
            <w:r w:rsidR="003F39B8" w:rsidRPr="00BC3A7B">
              <w:rPr>
                <w:rFonts w:ascii="Times New Roman" w:hAnsi="Times New Roman" w:cs="Times New Roman"/>
                <w:b/>
                <w:sz w:val="24"/>
                <w:szCs w:val="24"/>
              </w:rPr>
              <w:t>:</w:t>
            </w:r>
            <w:r w:rsidR="006D6424" w:rsidRPr="00BC3A7B">
              <w:rPr>
                <w:rFonts w:ascii="Times New Roman" w:hAnsi="Times New Roman" w:cs="Times New Roman"/>
                <w:b/>
                <w:sz w:val="24"/>
                <w:szCs w:val="24"/>
              </w:rPr>
              <w:t xml:space="preserve">  </w:t>
            </w:r>
            <w:r w:rsidR="006D6424" w:rsidRPr="00BC3A7B">
              <w:rPr>
                <w:rFonts w:ascii="Times New Roman" w:hAnsi="Times New Roman" w:cs="Times New Roman"/>
                <w:sz w:val="24"/>
                <w:szCs w:val="24"/>
              </w:rPr>
              <w:t>I can write informative text.</w:t>
            </w:r>
          </w:p>
          <w:p w:rsidR="00D10578" w:rsidRPr="00BC3A7B" w:rsidRDefault="003F39B8" w:rsidP="003F39B8">
            <w:pPr>
              <w:rPr>
                <w:rFonts w:ascii="Times New Roman" w:hAnsi="Times New Roman" w:cs="Times New Roman"/>
                <w:b/>
                <w:sz w:val="24"/>
                <w:szCs w:val="24"/>
              </w:rPr>
            </w:pPr>
            <w:r w:rsidRPr="00BC3A7B">
              <w:rPr>
                <w:rFonts w:ascii="Times New Roman" w:hAnsi="Times New Roman" w:cs="Times New Roman"/>
                <w:b/>
                <w:sz w:val="24"/>
                <w:szCs w:val="24"/>
              </w:rPr>
              <w:t>Instructional Plan:</w:t>
            </w:r>
            <w:r w:rsidR="006D6424" w:rsidRPr="00BC3A7B">
              <w:rPr>
                <w:rFonts w:ascii="Times New Roman" w:hAnsi="Times New Roman" w:cs="Times New Roman"/>
                <w:b/>
                <w:sz w:val="24"/>
                <w:szCs w:val="24"/>
              </w:rPr>
              <w:t xml:space="preserve"> </w:t>
            </w:r>
          </w:p>
          <w:p w:rsidR="00211516" w:rsidRPr="00BC3A7B" w:rsidRDefault="00D10578" w:rsidP="003F39B8">
            <w:pPr>
              <w:rPr>
                <w:rFonts w:ascii="Times New Roman" w:hAnsi="Times New Roman" w:cs="Times New Roman"/>
                <w:b/>
                <w:sz w:val="24"/>
                <w:szCs w:val="24"/>
              </w:rPr>
            </w:pPr>
            <w:r w:rsidRPr="00BC3A7B">
              <w:rPr>
                <w:rFonts w:ascii="Times New Roman" w:hAnsi="Times New Roman" w:cs="Times New Roman"/>
                <w:b/>
                <w:sz w:val="24"/>
                <w:szCs w:val="24"/>
              </w:rPr>
              <w:t xml:space="preserve">Day One:  </w:t>
            </w:r>
            <w:r w:rsidRPr="00BC3A7B">
              <w:rPr>
                <w:rFonts w:ascii="Times New Roman" w:hAnsi="Times New Roman" w:cs="Times New Roman"/>
                <w:sz w:val="24"/>
                <w:szCs w:val="24"/>
              </w:rPr>
              <w:t>Teacher uses the graphic organizer from “</w:t>
            </w:r>
            <w:proofErr w:type="spellStart"/>
            <w:r w:rsidRPr="00BC3A7B">
              <w:rPr>
                <w:rFonts w:ascii="Times New Roman" w:hAnsi="Times New Roman" w:cs="Times New Roman"/>
                <w:sz w:val="24"/>
                <w:szCs w:val="24"/>
              </w:rPr>
              <w:t>Abbie</w:t>
            </w:r>
            <w:proofErr w:type="spellEnd"/>
            <w:r w:rsidRPr="00BC3A7B">
              <w:rPr>
                <w:rFonts w:ascii="Times New Roman" w:hAnsi="Times New Roman" w:cs="Times New Roman"/>
                <w:sz w:val="24"/>
                <w:szCs w:val="24"/>
              </w:rPr>
              <w:t xml:space="preserve">” to model writing a paragraph with the text evidence with emphasis on putting the ideas on paper in an organized form.  </w:t>
            </w:r>
            <w:r w:rsidR="006D6424" w:rsidRPr="00BC3A7B">
              <w:rPr>
                <w:rFonts w:ascii="Times New Roman" w:hAnsi="Times New Roman" w:cs="Times New Roman"/>
                <w:b/>
                <w:sz w:val="24"/>
                <w:szCs w:val="24"/>
              </w:rPr>
              <w:t xml:space="preserve"> </w:t>
            </w:r>
          </w:p>
          <w:p w:rsidR="0007242D" w:rsidRPr="00BC3A7B" w:rsidRDefault="00211516" w:rsidP="003F39B8">
            <w:pPr>
              <w:rPr>
                <w:rFonts w:ascii="Times New Roman" w:hAnsi="Times New Roman" w:cs="Times New Roman"/>
                <w:sz w:val="24"/>
                <w:szCs w:val="24"/>
              </w:rPr>
            </w:pPr>
            <w:r w:rsidRPr="00BC3A7B">
              <w:rPr>
                <w:rFonts w:ascii="Times New Roman" w:hAnsi="Times New Roman" w:cs="Times New Roman"/>
                <w:b/>
                <w:sz w:val="24"/>
                <w:szCs w:val="24"/>
              </w:rPr>
              <w:t xml:space="preserve">Day Two:  </w:t>
            </w:r>
            <w:r w:rsidR="006D6424" w:rsidRPr="00BC3A7B">
              <w:rPr>
                <w:rFonts w:ascii="Times New Roman" w:hAnsi="Times New Roman" w:cs="Times New Roman"/>
                <w:sz w:val="24"/>
                <w:szCs w:val="24"/>
              </w:rPr>
              <w:t>Students will use their graphic organizer to write a paragraph explaining whether or not they think their person is/was a good citizen.</w:t>
            </w:r>
            <w:r w:rsidR="006D6424" w:rsidRPr="00BC3A7B">
              <w:rPr>
                <w:rFonts w:ascii="Times New Roman" w:hAnsi="Times New Roman" w:cs="Times New Roman"/>
                <w:b/>
                <w:sz w:val="24"/>
                <w:szCs w:val="24"/>
              </w:rPr>
              <w:t xml:space="preserve"> </w:t>
            </w:r>
            <w:r w:rsidR="004A111D" w:rsidRPr="00BC3A7B">
              <w:rPr>
                <w:rFonts w:ascii="Times New Roman" w:hAnsi="Times New Roman" w:cs="Times New Roman"/>
                <w:sz w:val="24"/>
                <w:szCs w:val="24"/>
              </w:rPr>
              <w:t>TW circulate to help students include text evidence and use the graphic organizer appropriately.</w:t>
            </w:r>
          </w:p>
        </w:tc>
      </w:tr>
      <w:tr w:rsidR="003F39B8" w:rsidRPr="00BC3A7B" w:rsidTr="00FE7398">
        <w:trPr>
          <w:trHeight w:val="688"/>
        </w:trPr>
        <w:tc>
          <w:tcPr>
            <w:tcW w:w="2538" w:type="dxa"/>
          </w:tcPr>
          <w:p w:rsidR="003F39B8" w:rsidRPr="00BC3A7B" w:rsidRDefault="003F39B8" w:rsidP="00D801CF">
            <w:pPr>
              <w:pStyle w:val="Default"/>
              <w:jc w:val="center"/>
              <w:rPr>
                <w:rFonts w:ascii="Times New Roman" w:hAnsi="Times New Roman" w:cs="Times New Roman"/>
                <w:b/>
                <w:sz w:val="16"/>
                <w:u w:val="single"/>
              </w:rPr>
            </w:pPr>
            <w:r w:rsidRPr="00BC3A7B">
              <w:rPr>
                <w:rFonts w:ascii="Times New Roman" w:hAnsi="Times New Roman" w:cs="Times New Roman"/>
                <w:b/>
                <w:u w:val="single"/>
              </w:rPr>
              <w:t>Gradual Release of Responsibility:</w:t>
            </w:r>
          </w:p>
          <w:p w:rsidR="003F39B8" w:rsidRPr="00BC3A7B" w:rsidRDefault="003F39B8" w:rsidP="00D801CF">
            <w:pPr>
              <w:pStyle w:val="Default"/>
              <w:jc w:val="center"/>
              <w:rPr>
                <w:rFonts w:ascii="Times New Roman" w:hAnsi="Times New Roman" w:cs="Times New Roman"/>
                <w:b/>
                <w:sz w:val="16"/>
                <w:u w:val="single"/>
              </w:rPr>
            </w:pPr>
          </w:p>
          <w:p w:rsidR="003F39B8" w:rsidRPr="00BC3A7B" w:rsidRDefault="001E6731" w:rsidP="001E6731">
            <w:pPr>
              <w:pStyle w:val="Default"/>
              <w:ind w:left="360"/>
              <w:rPr>
                <w:rFonts w:ascii="Times New Roman" w:hAnsi="Times New Roman" w:cs="Times New Roman"/>
              </w:rPr>
            </w:pPr>
            <w:r w:rsidRPr="00BC3A7B">
              <w:rPr>
                <w:rFonts w:ascii="Times New Roman" w:hAnsi="Times New Roman" w:cs="Times New Roman"/>
              </w:rPr>
              <w:t xml:space="preserve">X </w:t>
            </w:r>
            <w:r w:rsidR="003F39B8" w:rsidRPr="00BC3A7B">
              <w:rPr>
                <w:rFonts w:ascii="Times New Roman" w:hAnsi="Times New Roman" w:cs="Times New Roman"/>
              </w:rPr>
              <w:t>Modeled</w:t>
            </w:r>
          </w:p>
          <w:p w:rsidR="003F39B8" w:rsidRPr="00BC3A7B" w:rsidRDefault="003F39B8" w:rsidP="00D801CF">
            <w:pPr>
              <w:pStyle w:val="Default"/>
              <w:numPr>
                <w:ilvl w:val="0"/>
                <w:numId w:val="2"/>
              </w:numPr>
              <w:rPr>
                <w:rFonts w:ascii="Times New Roman" w:hAnsi="Times New Roman" w:cs="Times New Roman"/>
              </w:rPr>
            </w:pPr>
            <w:r w:rsidRPr="00BC3A7B">
              <w:rPr>
                <w:rFonts w:ascii="Times New Roman" w:hAnsi="Times New Roman" w:cs="Times New Roman"/>
              </w:rPr>
              <w:t>Shared</w:t>
            </w:r>
          </w:p>
          <w:p w:rsidR="003F39B8" w:rsidRPr="00BC3A7B" w:rsidRDefault="003F39B8" w:rsidP="00D801CF">
            <w:pPr>
              <w:pStyle w:val="Default"/>
              <w:numPr>
                <w:ilvl w:val="0"/>
                <w:numId w:val="2"/>
              </w:numPr>
              <w:rPr>
                <w:rFonts w:ascii="Times New Roman" w:hAnsi="Times New Roman" w:cs="Times New Roman"/>
              </w:rPr>
            </w:pPr>
            <w:r w:rsidRPr="00BC3A7B">
              <w:rPr>
                <w:rFonts w:ascii="Times New Roman" w:hAnsi="Times New Roman" w:cs="Times New Roman"/>
              </w:rPr>
              <w:t>Guided Practice</w:t>
            </w:r>
          </w:p>
          <w:p w:rsidR="003F39B8" w:rsidRPr="00BC3A7B" w:rsidRDefault="00D10578" w:rsidP="00D10578">
            <w:pPr>
              <w:pStyle w:val="Default"/>
              <w:ind w:left="360"/>
              <w:rPr>
                <w:rFonts w:ascii="Times New Roman" w:hAnsi="Times New Roman" w:cs="Times New Roman"/>
              </w:rPr>
            </w:pPr>
            <w:r w:rsidRPr="00BC3A7B">
              <w:rPr>
                <w:rFonts w:ascii="Times New Roman" w:hAnsi="Times New Roman" w:cs="Times New Roman"/>
              </w:rPr>
              <w:t xml:space="preserve">X   </w:t>
            </w:r>
            <w:r w:rsidR="003F39B8" w:rsidRPr="00BC3A7B">
              <w:rPr>
                <w:rFonts w:ascii="Times New Roman" w:hAnsi="Times New Roman" w:cs="Times New Roman"/>
              </w:rPr>
              <w:t>Independent</w:t>
            </w:r>
          </w:p>
        </w:tc>
        <w:tc>
          <w:tcPr>
            <w:tcW w:w="8478" w:type="dxa"/>
            <w:gridSpan w:val="5"/>
          </w:tcPr>
          <w:p w:rsidR="003F39B8" w:rsidRPr="00BC3A7B" w:rsidRDefault="003F39B8" w:rsidP="003F39B8">
            <w:pPr>
              <w:jc w:val="center"/>
              <w:rPr>
                <w:rFonts w:ascii="Times New Roman" w:hAnsi="Times New Roman" w:cs="Times New Roman"/>
                <w:b/>
                <w:sz w:val="24"/>
                <w:szCs w:val="24"/>
              </w:rPr>
            </w:pPr>
            <w:r w:rsidRPr="00BC3A7B">
              <w:rPr>
                <w:rFonts w:ascii="Times New Roman" w:hAnsi="Times New Roman" w:cs="Times New Roman"/>
                <w:b/>
                <w:sz w:val="24"/>
                <w:szCs w:val="24"/>
              </w:rPr>
              <w:t>Word Study</w:t>
            </w:r>
          </w:p>
          <w:p w:rsidR="003F39B8" w:rsidRPr="00BC3A7B" w:rsidRDefault="003F39B8" w:rsidP="003F39B8">
            <w:pPr>
              <w:rPr>
                <w:rFonts w:ascii="Times New Roman" w:hAnsi="Times New Roman" w:cs="Times New Roman"/>
                <w:sz w:val="24"/>
                <w:szCs w:val="24"/>
              </w:rPr>
            </w:pPr>
            <w:r w:rsidRPr="00BC3A7B">
              <w:rPr>
                <w:rFonts w:ascii="Times New Roman" w:hAnsi="Times New Roman" w:cs="Times New Roman"/>
                <w:b/>
                <w:sz w:val="24"/>
                <w:szCs w:val="24"/>
              </w:rPr>
              <w:t>Standards:</w:t>
            </w:r>
            <w:r w:rsidR="006D6424" w:rsidRPr="00BC3A7B">
              <w:rPr>
                <w:rFonts w:ascii="Times New Roman" w:hAnsi="Times New Roman" w:cs="Times New Roman"/>
                <w:b/>
                <w:sz w:val="24"/>
                <w:szCs w:val="24"/>
              </w:rPr>
              <w:t xml:space="preserve">  </w:t>
            </w:r>
            <w:r w:rsidR="006D6424" w:rsidRPr="00BC3A7B">
              <w:rPr>
                <w:rFonts w:ascii="Times New Roman" w:hAnsi="Times New Roman" w:cs="Times New Roman"/>
                <w:sz w:val="24"/>
                <w:szCs w:val="24"/>
              </w:rPr>
              <w:t>L.3.3</w:t>
            </w:r>
            <w:r w:rsidR="004A111D" w:rsidRPr="00BC3A7B">
              <w:rPr>
                <w:rFonts w:ascii="Times New Roman" w:eastAsia="Calibri" w:hAnsi="Times New Roman" w:cs="Times New Roman"/>
              </w:rPr>
              <w:t xml:space="preserve"> Use knowledge of language and its conventions when writing, speaking, reading, or listening</w:t>
            </w:r>
          </w:p>
          <w:p w:rsidR="003F39B8" w:rsidRPr="00BC3A7B" w:rsidRDefault="00DD6FE2" w:rsidP="003F39B8">
            <w:pPr>
              <w:rPr>
                <w:rFonts w:ascii="Times New Roman" w:hAnsi="Times New Roman" w:cs="Times New Roman"/>
                <w:sz w:val="24"/>
                <w:szCs w:val="24"/>
              </w:rPr>
            </w:pPr>
            <w:r w:rsidRPr="00BC3A7B">
              <w:rPr>
                <w:rFonts w:ascii="Times New Roman" w:hAnsi="Times New Roman" w:cs="Times New Roman"/>
                <w:b/>
                <w:sz w:val="24"/>
                <w:szCs w:val="24"/>
              </w:rPr>
              <w:t>I Can Statement(s)</w:t>
            </w:r>
            <w:r w:rsidR="003F39B8" w:rsidRPr="00BC3A7B">
              <w:rPr>
                <w:rFonts w:ascii="Times New Roman" w:hAnsi="Times New Roman" w:cs="Times New Roman"/>
                <w:b/>
                <w:sz w:val="24"/>
                <w:szCs w:val="24"/>
              </w:rPr>
              <w:t>:</w:t>
            </w:r>
            <w:r w:rsidR="006D6424" w:rsidRPr="00BC3A7B">
              <w:rPr>
                <w:rFonts w:ascii="Times New Roman" w:hAnsi="Times New Roman" w:cs="Times New Roman"/>
                <w:b/>
                <w:sz w:val="24"/>
                <w:szCs w:val="24"/>
              </w:rPr>
              <w:t xml:space="preserve">  </w:t>
            </w:r>
            <w:r w:rsidR="006D6424" w:rsidRPr="00BC3A7B">
              <w:rPr>
                <w:rFonts w:ascii="Times New Roman" w:hAnsi="Times New Roman" w:cs="Times New Roman"/>
                <w:sz w:val="24"/>
                <w:szCs w:val="24"/>
              </w:rPr>
              <w:t>I can identify nouns.</w:t>
            </w:r>
          </w:p>
          <w:p w:rsidR="00211516" w:rsidRPr="00BC3A7B" w:rsidRDefault="003F39B8" w:rsidP="003F39B8">
            <w:pPr>
              <w:rPr>
                <w:rFonts w:ascii="Times New Roman" w:hAnsi="Times New Roman" w:cs="Times New Roman"/>
                <w:b/>
                <w:sz w:val="24"/>
                <w:szCs w:val="24"/>
              </w:rPr>
            </w:pPr>
            <w:r w:rsidRPr="00BC3A7B">
              <w:rPr>
                <w:rFonts w:ascii="Times New Roman" w:hAnsi="Times New Roman" w:cs="Times New Roman"/>
                <w:b/>
                <w:sz w:val="24"/>
                <w:szCs w:val="24"/>
              </w:rPr>
              <w:t>Instructional Plan:</w:t>
            </w:r>
            <w:r w:rsidR="006D6424" w:rsidRPr="00BC3A7B">
              <w:rPr>
                <w:rFonts w:ascii="Times New Roman" w:hAnsi="Times New Roman" w:cs="Times New Roman"/>
                <w:b/>
                <w:sz w:val="24"/>
                <w:szCs w:val="24"/>
              </w:rPr>
              <w:t xml:space="preserve">  </w:t>
            </w:r>
          </w:p>
          <w:p w:rsidR="001E6731" w:rsidRPr="00BC3A7B" w:rsidRDefault="00211516" w:rsidP="003F39B8">
            <w:pPr>
              <w:rPr>
                <w:rFonts w:ascii="Times New Roman" w:hAnsi="Times New Roman" w:cs="Times New Roman"/>
                <w:sz w:val="24"/>
                <w:szCs w:val="24"/>
              </w:rPr>
            </w:pPr>
            <w:r w:rsidRPr="00BC3A7B">
              <w:rPr>
                <w:rFonts w:ascii="Times New Roman" w:hAnsi="Times New Roman" w:cs="Times New Roman"/>
                <w:b/>
                <w:sz w:val="24"/>
                <w:szCs w:val="24"/>
              </w:rPr>
              <w:t>Day Two</w:t>
            </w:r>
            <w:r w:rsidRPr="00BC3A7B">
              <w:rPr>
                <w:rFonts w:ascii="Times New Roman" w:hAnsi="Times New Roman" w:cs="Times New Roman"/>
                <w:sz w:val="24"/>
                <w:szCs w:val="24"/>
              </w:rPr>
              <w:t xml:space="preserve">:  </w:t>
            </w:r>
            <w:r w:rsidR="001E6731" w:rsidRPr="00BC3A7B">
              <w:rPr>
                <w:rFonts w:ascii="Times New Roman" w:hAnsi="Times New Roman" w:cs="Times New Roman"/>
                <w:sz w:val="24"/>
                <w:szCs w:val="24"/>
              </w:rPr>
              <w:t>TW define what a noun is (person, place, thing). TW post paragraph written and modeled yesterday and as a class find the nouns that are included in the paragraph and discuss how these are nouns and what they do in the sentence</w:t>
            </w:r>
          </w:p>
          <w:p w:rsidR="0007242D" w:rsidRPr="00BC3A7B" w:rsidRDefault="00D10578" w:rsidP="003F39B8">
            <w:pPr>
              <w:rPr>
                <w:rFonts w:ascii="Times New Roman" w:hAnsi="Times New Roman" w:cs="Times New Roman"/>
                <w:sz w:val="24"/>
                <w:szCs w:val="24"/>
              </w:rPr>
            </w:pPr>
            <w:r w:rsidRPr="00BC3A7B">
              <w:rPr>
                <w:rFonts w:ascii="Times New Roman" w:hAnsi="Times New Roman" w:cs="Times New Roman"/>
                <w:sz w:val="24"/>
                <w:szCs w:val="24"/>
              </w:rPr>
              <w:t>(Modeled/Shared/Guided Practice review of nouns on Aug. 27</w:t>
            </w:r>
            <w:r w:rsidRPr="00BC3A7B">
              <w:rPr>
                <w:rFonts w:ascii="Times New Roman" w:hAnsi="Times New Roman" w:cs="Times New Roman"/>
                <w:sz w:val="24"/>
                <w:szCs w:val="24"/>
                <w:vertAlign w:val="superscript"/>
              </w:rPr>
              <w:t>th</w:t>
            </w:r>
            <w:r w:rsidRPr="00BC3A7B">
              <w:rPr>
                <w:rFonts w:ascii="Times New Roman" w:hAnsi="Times New Roman" w:cs="Times New Roman"/>
                <w:sz w:val="24"/>
                <w:szCs w:val="24"/>
              </w:rPr>
              <w:t xml:space="preserve">) </w:t>
            </w:r>
            <w:r w:rsidR="006D6424" w:rsidRPr="00BC3A7B">
              <w:rPr>
                <w:rFonts w:ascii="Times New Roman" w:hAnsi="Times New Roman" w:cs="Times New Roman"/>
                <w:sz w:val="24"/>
                <w:szCs w:val="24"/>
              </w:rPr>
              <w:t xml:space="preserve">Students will use their own writing to make a list of nouns that they used.  They will share with someone else.  </w:t>
            </w:r>
          </w:p>
        </w:tc>
      </w:tr>
      <w:tr w:rsidR="003F39B8" w:rsidRPr="00BC3A7B" w:rsidTr="00FE7398">
        <w:trPr>
          <w:trHeight w:val="1448"/>
        </w:trPr>
        <w:tc>
          <w:tcPr>
            <w:tcW w:w="2538" w:type="dxa"/>
          </w:tcPr>
          <w:p w:rsidR="003F39B8" w:rsidRPr="00BC3A7B" w:rsidRDefault="003F39B8" w:rsidP="00D801CF">
            <w:pPr>
              <w:pStyle w:val="Default"/>
              <w:jc w:val="center"/>
              <w:rPr>
                <w:rFonts w:ascii="Times New Roman" w:hAnsi="Times New Roman" w:cs="Times New Roman"/>
                <w:b/>
                <w:sz w:val="16"/>
                <w:u w:val="single"/>
              </w:rPr>
            </w:pPr>
            <w:r w:rsidRPr="00BC3A7B">
              <w:rPr>
                <w:rFonts w:ascii="Times New Roman" w:hAnsi="Times New Roman" w:cs="Times New Roman"/>
                <w:b/>
                <w:u w:val="single"/>
              </w:rPr>
              <w:t>Gradual Release of Responsibility:</w:t>
            </w:r>
          </w:p>
          <w:p w:rsidR="003F39B8" w:rsidRPr="00BC3A7B" w:rsidRDefault="003F39B8" w:rsidP="00D801CF">
            <w:pPr>
              <w:pStyle w:val="Default"/>
              <w:jc w:val="center"/>
              <w:rPr>
                <w:rFonts w:ascii="Times New Roman" w:hAnsi="Times New Roman" w:cs="Times New Roman"/>
                <w:b/>
                <w:sz w:val="16"/>
                <w:u w:val="single"/>
              </w:rPr>
            </w:pPr>
          </w:p>
          <w:p w:rsidR="003F39B8" w:rsidRPr="00BC3A7B" w:rsidRDefault="00F94F16" w:rsidP="00F94F16">
            <w:pPr>
              <w:pStyle w:val="Default"/>
              <w:ind w:left="360"/>
              <w:rPr>
                <w:rFonts w:ascii="Times New Roman" w:hAnsi="Times New Roman" w:cs="Times New Roman"/>
              </w:rPr>
            </w:pPr>
            <w:r w:rsidRPr="00BC3A7B">
              <w:rPr>
                <w:rFonts w:ascii="Times New Roman" w:hAnsi="Times New Roman" w:cs="Times New Roman"/>
              </w:rPr>
              <w:t xml:space="preserve">X   </w:t>
            </w:r>
            <w:r w:rsidR="003F39B8" w:rsidRPr="00BC3A7B">
              <w:rPr>
                <w:rFonts w:ascii="Times New Roman" w:hAnsi="Times New Roman" w:cs="Times New Roman"/>
              </w:rPr>
              <w:t>Modeled</w:t>
            </w:r>
          </w:p>
          <w:p w:rsidR="003F39B8" w:rsidRPr="00BC3A7B" w:rsidRDefault="003F39B8" w:rsidP="00D801CF">
            <w:pPr>
              <w:pStyle w:val="Default"/>
              <w:numPr>
                <w:ilvl w:val="0"/>
                <w:numId w:val="2"/>
              </w:numPr>
              <w:rPr>
                <w:rFonts w:ascii="Times New Roman" w:hAnsi="Times New Roman" w:cs="Times New Roman"/>
              </w:rPr>
            </w:pPr>
            <w:r w:rsidRPr="00BC3A7B">
              <w:rPr>
                <w:rFonts w:ascii="Times New Roman" w:hAnsi="Times New Roman" w:cs="Times New Roman"/>
              </w:rPr>
              <w:t>Shared</w:t>
            </w:r>
          </w:p>
          <w:p w:rsidR="003F39B8" w:rsidRPr="00BC3A7B" w:rsidRDefault="00F94F16" w:rsidP="00F94F16">
            <w:pPr>
              <w:pStyle w:val="Default"/>
              <w:ind w:left="360"/>
              <w:rPr>
                <w:rFonts w:ascii="Times New Roman" w:hAnsi="Times New Roman" w:cs="Times New Roman"/>
              </w:rPr>
            </w:pPr>
            <w:r w:rsidRPr="00BC3A7B">
              <w:rPr>
                <w:rFonts w:ascii="Times New Roman" w:hAnsi="Times New Roman" w:cs="Times New Roman"/>
              </w:rPr>
              <w:t xml:space="preserve">X   </w:t>
            </w:r>
            <w:r w:rsidR="003F39B8" w:rsidRPr="00BC3A7B">
              <w:rPr>
                <w:rFonts w:ascii="Times New Roman" w:hAnsi="Times New Roman" w:cs="Times New Roman"/>
              </w:rPr>
              <w:t>Guided Practice</w:t>
            </w:r>
          </w:p>
          <w:p w:rsidR="003F39B8" w:rsidRPr="00BC3A7B" w:rsidRDefault="00D10578" w:rsidP="00D10578">
            <w:pPr>
              <w:pStyle w:val="Default"/>
              <w:ind w:left="360"/>
              <w:rPr>
                <w:rFonts w:ascii="Times New Roman" w:hAnsi="Times New Roman" w:cs="Times New Roman"/>
              </w:rPr>
            </w:pPr>
            <w:r w:rsidRPr="00BC3A7B">
              <w:rPr>
                <w:rFonts w:ascii="Times New Roman" w:hAnsi="Times New Roman" w:cs="Times New Roman"/>
              </w:rPr>
              <w:t xml:space="preserve">X   </w:t>
            </w:r>
            <w:r w:rsidR="003F39B8" w:rsidRPr="00BC3A7B">
              <w:rPr>
                <w:rFonts w:ascii="Times New Roman" w:hAnsi="Times New Roman" w:cs="Times New Roman"/>
              </w:rPr>
              <w:t>Independent</w:t>
            </w:r>
          </w:p>
        </w:tc>
        <w:tc>
          <w:tcPr>
            <w:tcW w:w="8478" w:type="dxa"/>
            <w:gridSpan w:val="5"/>
          </w:tcPr>
          <w:p w:rsidR="003F39B8" w:rsidRPr="00BC3A7B" w:rsidRDefault="003F39B8" w:rsidP="003F39B8">
            <w:pPr>
              <w:jc w:val="center"/>
              <w:rPr>
                <w:rFonts w:ascii="Times New Roman" w:hAnsi="Times New Roman" w:cs="Times New Roman"/>
                <w:b/>
                <w:sz w:val="24"/>
                <w:szCs w:val="24"/>
              </w:rPr>
            </w:pPr>
            <w:r w:rsidRPr="00BC3A7B">
              <w:rPr>
                <w:rFonts w:ascii="Times New Roman" w:hAnsi="Times New Roman" w:cs="Times New Roman"/>
                <w:b/>
                <w:sz w:val="24"/>
                <w:szCs w:val="24"/>
              </w:rPr>
              <w:t>Speaking &amp; Listening</w:t>
            </w:r>
          </w:p>
          <w:p w:rsidR="001E6731" w:rsidRPr="00BC3A7B" w:rsidRDefault="003F39B8" w:rsidP="001E6731">
            <w:pPr>
              <w:spacing w:line="276" w:lineRule="auto"/>
              <w:rPr>
                <w:rFonts w:ascii="Times New Roman" w:eastAsia="Calibri" w:hAnsi="Times New Roman" w:cs="Times New Roman"/>
              </w:rPr>
            </w:pPr>
            <w:r w:rsidRPr="00BC3A7B">
              <w:rPr>
                <w:rFonts w:ascii="Times New Roman" w:hAnsi="Times New Roman" w:cs="Times New Roman"/>
                <w:b/>
                <w:sz w:val="24"/>
                <w:szCs w:val="24"/>
              </w:rPr>
              <w:t>Standards:</w:t>
            </w:r>
            <w:r w:rsidR="006D6424" w:rsidRPr="00BC3A7B">
              <w:rPr>
                <w:rFonts w:ascii="Times New Roman" w:hAnsi="Times New Roman" w:cs="Times New Roman"/>
                <w:b/>
                <w:sz w:val="24"/>
                <w:szCs w:val="24"/>
              </w:rPr>
              <w:t xml:space="preserve"> </w:t>
            </w:r>
            <w:r w:rsidR="008D0877" w:rsidRPr="00BC3A7B">
              <w:rPr>
                <w:rFonts w:ascii="Times New Roman" w:hAnsi="Times New Roman" w:cs="Times New Roman"/>
                <w:b/>
                <w:sz w:val="24"/>
                <w:szCs w:val="24"/>
              </w:rPr>
              <w:t>SL.3.1</w:t>
            </w:r>
            <w:r w:rsidR="001E6731" w:rsidRPr="00BC3A7B">
              <w:rPr>
                <w:rFonts w:ascii="Times New Roman" w:eastAsia="Calibri" w:hAnsi="Times New Roman" w:cs="Times New Roman"/>
              </w:rPr>
              <w:t xml:space="preserve"> Engage effectively in a range of collaborative discussions (one-on-one, in groups, and teacher-led) with diverse partners on </w:t>
            </w:r>
            <w:r w:rsidR="001E6731" w:rsidRPr="00BC3A7B">
              <w:rPr>
                <w:rFonts w:ascii="Times New Roman" w:eastAsia="Calibri" w:hAnsi="Times New Roman" w:cs="Times New Roman"/>
                <w:i/>
                <w:iCs/>
              </w:rPr>
              <w:t>grade 3 topics and texts</w:t>
            </w:r>
            <w:r w:rsidR="001E6731" w:rsidRPr="00BC3A7B">
              <w:rPr>
                <w:rFonts w:ascii="Times New Roman" w:eastAsia="Calibri" w:hAnsi="Times New Roman" w:cs="Times New Roman"/>
              </w:rPr>
              <w:t xml:space="preserve">, building on others’ ideas and expressing their own clearly. </w:t>
            </w:r>
          </w:p>
          <w:p w:rsidR="001E6731" w:rsidRPr="00BC3A7B" w:rsidRDefault="001E6731" w:rsidP="001E6731">
            <w:pPr>
              <w:spacing w:line="276" w:lineRule="auto"/>
              <w:ind w:left="720"/>
              <w:rPr>
                <w:rFonts w:ascii="Times New Roman" w:eastAsia="Calibri" w:hAnsi="Times New Roman" w:cs="Times New Roman"/>
              </w:rPr>
            </w:pPr>
            <w:r w:rsidRPr="00BC3A7B">
              <w:rPr>
                <w:rFonts w:ascii="Times New Roman" w:eastAsia="Calibri" w:hAnsi="Times New Roman" w:cs="Times New Roman"/>
                <w:b/>
              </w:rPr>
              <w:t>a.</w:t>
            </w:r>
            <w:r w:rsidRPr="00BC3A7B">
              <w:rPr>
                <w:rFonts w:ascii="Times New Roman" w:eastAsia="Calibri" w:hAnsi="Times New Roman" w:cs="Times New Roman"/>
              </w:rPr>
              <w:t xml:space="preserve"> Come to discussions </w:t>
            </w:r>
            <w:proofErr w:type="gramStart"/>
            <w:r w:rsidRPr="00BC3A7B">
              <w:rPr>
                <w:rFonts w:ascii="Times New Roman" w:eastAsia="Calibri" w:hAnsi="Times New Roman" w:cs="Times New Roman"/>
              </w:rPr>
              <w:t>prepared,</w:t>
            </w:r>
            <w:proofErr w:type="gramEnd"/>
            <w:r w:rsidRPr="00BC3A7B">
              <w:rPr>
                <w:rFonts w:ascii="Times New Roman" w:eastAsia="Calibri" w:hAnsi="Times New Roman" w:cs="Times New Roman"/>
              </w:rPr>
              <w:t xml:space="preserve"> having read or studied required material; explicitly draw on that preparation and other information known about the topic to explore ideas under discussion.</w:t>
            </w:r>
          </w:p>
          <w:p w:rsidR="001E6731" w:rsidRPr="00BC3A7B" w:rsidRDefault="001E6731" w:rsidP="001E6731">
            <w:pPr>
              <w:spacing w:line="276" w:lineRule="auto"/>
              <w:ind w:left="720"/>
              <w:rPr>
                <w:rFonts w:ascii="Times New Roman" w:eastAsia="Calibri" w:hAnsi="Times New Roman" w:cs="Times New Roman"/>
              </w:rPr>
            </w:pPr>
            <w:r w:rsidRPr="00BC3A7B">
              <w:rPr>
                <w:rFonts w:ascii="Times New Roman" w:eastAsia="Calibri" w:hAnsi="Times New Roman" w:cs="Times New Roman"/>
                <w:b/>
              </w:rPr>
              <w:t xml:space="preserve">b. </w:t>
            </w:r>
            <w:r w:rsidRPr="00BC3A7B">
              <w:rPr>
                <w:rFonts w:ascii="Times New Roman" w:eastAsia="Calibri" w:hAnsi="Times New Roman" w:cs="Times New Roman"/>
              </w:rPr>
              <w:t>Follow agreed-upon rules for discussions (e.g., gaining the floor in respectful ways, listening to others with care, speaking one at a time about the topics and texts under discussion).</w:t>
            </w:r>
          </w:p>
          <w:p w:rsidR="001E6731" w:rsidRPr="00BC3A7B" w:rsidRDefault="001E6731" w:rsidP="001E6731">
            <w:pPr>
              <w:spacing w:line="276" w:lineRule="auto"/>
              <w:ind w:left="720"/>
              <w:rPr>
                <w:rFonts w:ascii="Times New Roman" w:eastAsia="Calibri" w:hAnsi="Times New Roman" w:cs="Times New Roman"/>
              </w:rPr>
            </w:pPr>
            <w:proofErr w:type="gramStart"/>
            <w:r w:rsidRPr="00BC3A7B">
              <w:rPr>
                <w:rFonts w:ascii="Times New Roman" w:eastAsia="Calibri" w:hAnsi="Times New Roman" w:cs="Times New Roman"/>
                <w:b/>
              </w:rPr>
              <w:t xml:space="preserve">c. </w:t>
            </w:r>
            <w:r w:rsidRPr="00BC3A7B">
              <w:rPr>
                <w:rFonts w:ascii="Times New Roman" w:eastAsia="Calibri" w:hAnsi="Times New Roman" w:cs="Times New Roman"/>
              </w:rPr>
              <w:t xml:space="preserve"> Ask</w:t>
            </w:r>
            <w:proofErr w:type="gramEnd"/>
            <w:r w:rsidRPr="00BC3A7B">
              <w:rPr>
                <w:rFonts w:ascii="Times New Roman" w:eastAsia="Calibri" w:hAnsi="Times New Roman" w:cs="Times New Roman"/>
              </w:rPr>
              <w:t xml:space="preserve"> questions to check understanding of information presented, stay on topic, and link their comments to the remarks of others.</w:t>
            </w:r>
          </w:p>
          <w:p w:rsidR="001E6731" w:rsidRPr="00BC3A7B" w:rsidRDefault="001E6731" w:rsidP="001E6731">
            <w:pPr>
              <w:spacing w:line="276" w:lineRule="auto"/>
              <w:ind w:left="720"/>
              <w:rPr>
                <w:rFonts w:ascii="Times New Roman" w:eastAsia="Calibri" w:hAnsi="Times New Roman" w:cs="Times New Roman"/>
              </w:rPr>
            </w:pPr>
            <w:r w:rsidRPr="00BC3A7B">
              <w:rPr>
                <w:rFonts w:ascii="Times New Roman" w:eastAsia="Calibri" w:hAnsi="Times New Roman" w:cs="Times New Roman"/>
                <w:b/>
              </w:rPr>
              <w:t>d.</w:t>
            </w:r>
            <w:r w:rsidRPr="00BC3A7B">
              <w:rPr>
                <w:rFonts w:ascii="Times New Roman" w:eastAsia="Calibri" w:hAnsi="Times New Roman" w:cs="Times New Roman"/>
              </w:rPr>
              <w:t xml:space="preserve"> Explain </w:t>
            </w:r>
            <w:proofErr w:type="gramStart"/>
            <w:r w:rsidRPr="00BC3A7B">
              <w:rPr>
                <w:rFonts w:ascii="Times New Roman" w:eastAsia="Calibri" w:hAnsi="Times New Roman" w:cs="Times New Roman"/>
              </w:rPr>
              <w:t>their own</w:t>
            </w:r>
            <w:proofErr w:type="gramEnd"/>
            <w:r w:rsidRPr="00BC3A7B">
              <w:rPr>
                <w:rFonts w:ascii="Times New Roman" w:eastAsia="Calibri" w:hAnsi="Times New Roman" w:cs="Times New Roman"/>
              </w:rPr>
              <w:t xml:space="preserve"> ideas and understanding in light of the discussion.</w:t>
            </w:r>
          </w:p>
          <w:p w:rsidR="00D10578" w:rsidRPr="00BC3A7B" w:rsidRDefault="00D10578" w:rsidP="003F39B8">
            <w:pPr>
              <w:rPr>
                <w:rFonts w:ascii="Times New Roman" w:hAnsi="Times New Roman" w:cs="Times New Roman"/>
                <w:b/>
                <w:sz w:val="24"/>
                <w:szCs w:val="24"/>
              </w:rPr>
            </w:pPr>
          </w:p>
          <w:p w:rsidR="003F39B8" w:rsidRPr="00BC3A7B" w:rsidRDefault="00D10578" w:rsidP="003F39B8">
            <w:pPr>
              <w:rPr>
                <w:rFonts w:ascii="Times New Roman" w:hAnsi="Times New Roman" w:cs="Times New Roman"/>
                <w:sz w:val="24"/>
                <w:szCs w:val="24"/>
              </w:rPr>
            </w:pPr>
            <w:r w:rsidRPr="00BC3A7B">
              <w:rPr>
                <w:rFonts w:ascii="Times New Roman" w:hAnsi="Times New Roman" w:cs="Times New Roman"/>
                <w:b/>
                <w:sz w:val="24"/>
                <w:szCs w:val="24"/>
              </w:rPr>
              <w:t>I</w:t>
            </w:r>
            <w:r w:rsidR="00DD6FE2" w:rsidRPr="00BC3A7B">
              <w:rPr>
                <w:rFonts w:ascii="Times New Roman" w:hAnsi="Times New Roman" w:cs="Times New Roman"/>
                <w:b/>
                <w:sz w:val="24"/>
                <w:szCs w:val="24"/>
              </w:rPr>
              <w:t xml:space="preserve"> Can Statement(s)</w:t>
            </w:r>
            <w:r w:rsidR="003F39B8" w:rsidRPr="00BC3A7B">
              <w:rPr>
                <w:rFonts w:ascii="Times New Roman" w:hAnsi="Times New Roman" w:cs="Times New Roman"/>
                <w:b/>
                <w:sz w:val="24"/>
                <w:szCs w:val="24"/>
              </w:rPr>
              <w:t>:</w:t>
            </w:r>
            <w:r w:rsidR="006D6424" w:rsidRPr="00BC3A7B">
              <w:rPr>
                <w:rFonts w:ascii="Times New Roman" w:hAnsi="Times New Roman" w:cs="Times New Roman"/>
                <w:b/>
                <w:sz w:val="24"/>
                <w:szCs w:val="24"/>
              </w:rPr>
              <w:t xml:space="preserve"> </w:t>
            </w:r>
            <w:r w:rsidR="008D0877" w:rsidRPr="00BC3A7B">
              <w:rPr>
                <w:rFonts w:ascii="Times New Roman" w:hAnsi="Times New Roman" w:cs="Times New Roman"/>
                <w:sz w:val="24"/>
                <w:szCs w:val="24"/>
              </w:rPr>
              <w:t>I can express my ideas clearly and listen to others respectfully.</w:t>
            </w:r>
          </w:p>
          <w:p w:rsidR="00211516" w:rsidRPr="00BC3A7B" w:rsidRDefault="003F39B8" w:rsidP="003F39B8">
            <w:pPr>
              <w:rPr>
                <w:rFonts w:ascii="Times New Roman" w:hAnsi="Times New Roman" w:cs="Times New Roman"/>
                <w:sz w:val="24"/>
                <w:szCs w:val="24"/>
              </w:rPr>
            </w:pPr>
            <w:r w:rsidRPr="00BC3A7B">
              <w:rPr>
                <w:rFonts w:ascii="Times New Roman" w:hAnsi="Times New Roman" w:cs="Times New Roman"/>
                <w:b/>
                <w:sz w:val="24"/>
                <w:szCs w:val="24"/>
              </w:rPr>
              <w:t>Instructional Plan</w:t>
            </w:r>
            <w:r w:rsidRPr="00BC3A7B">
              <w:rPr>
                <w:rFonts w:ascii="Times New Roman" w:hAnsi="Times New Roman" w:cs="Times New Roman"/>
                <w:sz w:val="24"/>
                <w:szCs w:val="24"/>
              </w:rPr>
              <w:t>:</w:t>
            </w:r>
            <w:r w:rsidR="006D6424" w:rsidRPr="00BC3A7B">
              <w:rPr>
                <w:rFonts w:ascii="Times New Roman" w:hAnsi="Times New Roman" w:cs="Times New Roman"/>
                <w:sz w:val="24"/>
                <w:szCs w:val="24"/>
              </w:rPr>
              <w:t xml:space="preserve">  </w:t>
            </w:r>
          </w:p>
          <w:p w:rsidR="008D0877" w:rsidRPr="00BC3A7B" w:rsidRDefault="008D0877" w:rsidP="003F39B8">
            <w:pPr>
              <w:rPr>
                <w:rFonts w:ascii="Times New Roman" w:hAnsi="Times New Roman" w:cs="Times New Roman"/>
                <w:sz w:val="24"/>
                <w:szCs w:val="24"/>
              </w:rPr>
            </w:pPr>
            <w:r w:rsidRPr="00BC3A7B">
              <w:rPr>
                <w:rFonts w:ascii="Times New Roman" w:hAnsi="Times New Roman" w:cs="Times New Roman"/>
                <w:b/>
                <w:sz w:val="24"/>
                <w:szCs w:val="24"/>
              </w:rPr>
              <w:t>Day One:</w:t>
            </w:r>
            <w:r w:rsidRPr="00BC3A7B">
              <w:rPr>
                <w:rFonts w:ascii="Times New Roman" w:hAnsi="Times New Roman" w:cs="Times New Roman"/>
                <w:sz w:val="24"/>
                <w:szCs w:val="24"/>
              </w:rPr>
              <w:t xml:space="preserve">  Teacher </w:t>
            </w:r>
            <w:r w:rsidR="00F94F16" w:rsidRPr="00BC3A7B">
              <w:rPr>
                <w:rFonts w:ascii="Times New Roman" w:hAnsi="Times New Roman" w:cs="Times New Roman"/>
                <w:sz w:val="24"/>
                <w:szCs w:val="24"/>
              </w:rPr>
              <w:t>explains/models</w:t>
            </w:r>
            <w:r w:rsidRPr="00BC3A7B">
              <w:rPr>
                <w:rFonts w:ascii="Times New Roman" w:hAnsi="Times New Roman" w:cs="Times New Roman"/>
                <w:sz w:val="24"/>
                <w:szCs w:val="24"/>
              </w:rPr>
              <w:t xml:space="preserve"> rules/procedures for presentations/group discussions.</w:t>
            </w:r>
            <w:r w:rsidR="00F94F16" w:rsidRPr="00BC3A7B">
              <w:rPr>
                <w:rFonts w:ascii="Times New Roman" w:hAnsi="Times New Roman" w:cs="Times New Roman"/>
                <w:sz w:val="24"/>
                <w:szCs w:val="24"/>
              </w:rPr>
              <w:t xml:space="preserve">  Teacher monitors group discussions.</w:t>
            </w:r>
            <w:r w:rsidRPr="00BC3A7B">
              <w:rPr>
                <w:rFonts w:ascii="Times New Roman" w:hAnsi="Times New Roman" w:cs="Times New Roman"/>
                <w:sz w:val="24"/>
                <w:szCs w:val="24"/>
              </w:rPr>
              <w:t xml:space="preserve">  </w:t>
            </w:r>
            <w:r w:rsidR="00F94F16" w:rsidRPr="00BC3A7B">
              <w:rPr>
                <w:rFonts w:ascii="Times New Roman" w:hAnsi="Times New Roman" w:cs="Times New Roman"/>
                <w:sz w:val="24"/>
                <w:szCs w:val="24"/>
              </w:rPr>
              <w:t xml:space="preserve"> </w:t>
            </w:r>
            <w:r w:rsidRPr="00BC3A7B">
              <w:rPr>
                <w:rFonts w:ascii="Times New Roman" w:hAnsi="Times New Roman" w:cs="Times New Roman"/>
                <w:sz w:val="24"/>
                <w:szCs w:val="24"/>
              </w:rPr>
              <w:t xml:space="preserve"> </w:t>
            </w:r>
          </w:p>
          <w:p w:rsidR="00FE7398" w:rsidRPr="00BC3A7B" w:rsidRDefault="00211516" w:rsidP="003F39B8">
            <w:pPr>
              <w:rPr>
                <w:rFonts w:ascii="Times New Roman" w:hAnsi="Times New Roman" w:cs="Times New Roman"/>
                <w:sz w:val="24"/>
                <w:szCs w:val="24"/>
              </w:rPr>
            </w:pPr>
            <w:r w:rsidRPr="00BC3A7B">
              <w:rPr>
                <w:rFonts w:ascii="Times New Roman" w:hAnsi="Times New Roman" w:cs="Times New Roman"/>
                <w:b/>
                <w:sz w:val="24"/>
                <w:szCs w:val="24"/>
              </w:rPr>
              <w:lastRenderedPageBreak/>
              <w:t>Day Two:</w:t>
            </w:r>
            <w:r w:rsidRPr="00BC3A7B">
              <w:rPr>
                <w:rFonts w:ascii="Times New Roman" w:hAnsi="Times New Roman" w:cs="Times New Roman"/>
                <w:sz w:val="24"/>
                <w:szCs w:val="24"/>
              </w:rPr>
              <w:t xml:space="preserve">  </w:t>
            </w:r>
            <w:r w:rsidR="006D6424" w:rsidRPr="00BC3A7B">
              <w:rPr>
                <w:rFonts w:ascii="Times New Roman" w:hAnsi="Times New Roman" w:cs="Times New Roman"/>
                <w:sz w:val="24"/>
                <w:szCs w:val="24"/>
              </w:rPr>
              <w:t>Students will read their papers aloud in small groups and answer questions that may arise.</w:t>
            </w:r>
            <w:r w:rsidR="00C9733B" w:rsidRPr="00BC3A7B">
              <w:rPr>
                <w:rFonts w:ascii="Times New Roman" w:hAnsi="Times New Roman" w:cs="Times New Roman"/>
                <w:sz w:val="24"/>
                <w:szCs w:val="24"/>
              </w:rPr>
              <w:t xml:space="preserve">  Other students in the group will</w:t>
            </w:r>
            <w:r w:rsidR="001E6731" w:rsidRPr="00BC3A7B">
              <w:rPr>
                <w:rFonts w:ascii="Times New Roman" w:hAnsi="Times New Roman" w:cs="Times New Roman"/>
                <w:sz w:val="24"/>
                <w:szCs w:val="24"/>
              </w:rPr>
              <w:t xml:space="preserve"> practice being a good audience and responding to what has been read in a positive format</w:t>
            </w:r>
          </w:p>
        </w:tc>
      </w:tr>
      <w:tr w:rsidR="006F794C" w:rsidRPr="00BC3A7B" w:rsidTr="00FE7398">
        <w:trPr>
          <w:trHeight w:val="1448"/>
        </w:trPr>
        <w:tc>
          <w:tcPr>
            <w:tcW w:w="2538" w:type="dxa"/>
          </w:tcPr>
          <w:p w:rsidR="006F794C" w:rsidRPr="00BC3A7B" w:rsidRDefault="006F794C" w:rsidP="00D801CF">
            <w:pPr>
              <w:pStyle w:val="Default"/>
              <w:jc w:val="center"/>
              <w:rPr>
                <w:rFonts w:ascii="Times New Roman" w:hAnsi="Times New Roman" w:cs="Times New Roman"/>
                <w:b/>
              </w:rPr>
            </w:pPr>
          </w:p>
          <w:p w:rsidR="006F794C" w:rsidRPr="00BC3A7B" w:rsidRDefault="006F794C" w:rsidP="00D801CF">
            <w:pPr>
              <w:pStyle w:val="Default"/>
              <w:jc w:val="center"/>
              <w:rPr>
                <w:rFonts w:ascii="Times New Roman" w:hAnsi="Times New Roman" w:cs="Times New Roman"/>
                <w:b/>
              </w:rPr>
            </w:pPr>
            <w:r w:rsidRPr="00BC3A7B">
              <w:rPr>
                <w:rFonts w:ascii="Times New Roman" w:hAnsi="Times New Roman" w:cs="Times New Roman"/>
                <w:b/>
              </w:rPr>
              <w:t>Closing/Summarizing Strategy</w:t>
            </w:r>
          </w:p>
        </w:tc>
        <w:tc>
          <w:tcPr>
            <w:tcW w:w="8478" w:type="dxa"/>
            <w:gridSpan w:val="5"/>
          </w:tcPr>
          <w:p w:rsidR="006F794C" w:rsidRPr="00BC3A7B" w:rsidRDefault="00ED64ED" w:rsidP="001E6731">
            <w:pPr>
              <w:jc w:val="center"/>
              <w:rPr>
                <w:rFonts w:ascii="Times New Roman" w:hAnsi="Times New Roman" w:cs="Times New Roman"/>
                <w:sz w:val="24"/>
                <w:szCs w:val="24"/>
              </w:rPr>
            </w:pPr>
            <w:r w:rsidRPr="00BC3A7B">
              <w:rPr>
                <w:rFonts w:ascii="Times New Roman" w:hAnsi="Times New Roman" w:cs="Times New Roman"/>
                <w:sz w:val="24"/>
                <w:szCs w:val="24"/>
              </w:rPr>
              <w:t xml:space="preserve">W.3.10 </w:t>
            </w:r>
            <w:r w:rsidR="006D6424" w:rsidRPr="00BC3A7B">
              <w:rPr>
                <w:rFonts w:ascii="Times New Roman" w:hAnsi="Times New Roman" w:cs="Times New Roman"/>
                <w:sz w:val="24"/>
                <w:szCs w:val="24"/>
              </w:rPr>
              <w:t xml:space="preserve">Students will write in their journals about what they have learned about using text evidence to answer questions.  </w:t>
            </w:r>
          </w:p>
        </w:tc>
      </w:tr>
      <w:tr w:rsidR="0007242D" w:rsidRPr="00BC3A7B" w:rsidTr="00FE7398">
        <w:trPr>
          <w:trHeight w:val="296"/>
        </w:trPr>
        <w:tc>
          <w:tcPr>
            <w:tcW w:w="11016" w:type="dxa"/>
            <w:gridSpan w:val="6"/>
            <w:shd w:val="clear" w:color="auto" w:fill="FFC000"/>
          </w:tcPr>
          <w:p w:rsidR="0007242D" w:rsidRPr="00BC3A7B" w:rsidRDefault="0007242D" w:rsidP="008C13D7">
            <w:pPr>
              <w:jc w:val="center"/>
              <w:rPr>
                <w:rFonts w:ascii="Times New Roman" w:hAnsi="Times New Roman" w:cs="Times New Roman"/>
                <w:b/>
                <w:sz w:val="24"/>
                <w:szCs w:val="24"/>
              </w:rPr>
            </w:pPr>
            <w:r w:rsidRPr="00BC3A7B">
              <w:rPr>
                <w:rFonts w:ascii="Times New Roman" w:hAnsi="Times New Roman" w:cs="Times New Roman"/>
                <w:b/>
                <w:sz w:val="24"/>
                <w:szCs w:val="24"/>
              </w:rPr>
              <w:t>Differentiation Strategies</w:t>
            </w:r>
          </w:p>
        </w:tc>
      </w:tr>
      <w:tr w:rsidR="0007242D" w:rsidRPr="00BC3A7B" w:rsidTr="003867D1">
        <w:trPr>
          <w:trHeight w:val="168"/>
        </w:trPr>
        <w:tc>
          <w:tcPr>
            <w:tcW w:w="3672" w:type="dxa"/>
            <w:gridSpan w:val="2"/>
            <w:shd w:val="clear" w:color="auto" w:fill="FFFFFF" w:themeFill="background1"/>
          </w:tcPr>
          <w:p w:rsidR="0007242D" w:rsidRPr="00BC3A7B" w:rsidRDefault="0007242D" w:rsidP="003867D1">
            <w:pPr>
              <w:jc w:val="center"/>
              <w:rPr>
                <w:rFonts w:ascii="Times New Roman" w:hAnsi="Times New Roman" w:cs="Times New Roman"/>
                <w:b/>
                <w:sz w:val="24"/>
                <w:szCs w:val="24"/>
              </w:rPr>
            </w:pPr>
            <w:r w:rsidRPr="00BC3A7B">
              <w:rPr>
                <w:rFonts w:ascii="Times New Roman" w:hAnsi="Times New Roman" w:cs="Times New Roman"/>
                <w:b/>
                <w:sz w:val="24"/>
                <w:szCs w:val="24"/>
              </w:rPr>
              <w:t>Extension</w:t>
            </w:r>
          </w:p>
        </w:tc>
        <w:tc>
          <w:tcPr>
            <w:tcW w:w="3672" w:type="dxa"/>
            <w:gridSpan w:val="3"/>
            <w:shd w:val="clear" w:color="auto" w:fill="FFFFFF" w:themeFill="background1"/>
          </w:tcPr>
          <w:p w:rsidR="0007242D" w:rsidRPr="00BC3A7B" w:rsidRDefault="0007242D" w:rsidP="003867D1">
            <w:pPr>
              <w:jc w:val="center"/>
              <w:rPr>
                <w:rFonts w:ascii="Times New Roman" w:hAnsi="Times New Roman" w:cs="Times New Roman"/>
                <w:b/>
                <w:sz w:val="24"/>
                <w:szCs w:val="24"/>
              </w:rPr>
            </w:pPr>
            <w:r w:rsidRPr="00BC3A7B">
              <w:rPr>
                <w:rFonts w:ascii="Times New Roman" w:hAnsi="Times New Roman" w:cs="Times New Roman"/>
                <w:b/>
                <w:sz w:val="24"/>
                <w:szCs w:val="24"/>
              </w:rPr>
              <w:t>Intervention</w:t>
            </w:r>
          </w:p>
        </w:tc>
        <w:tc>
          <w:tcPr>
            <w:tcW w:w="3672" w:type="dxa"/>
            <w:shd w:val="clear" w:color="auto" w:fill="FFFFFF" w:themeFill="background1"/>
          </w:tcPr>
          <w:p w:rsidR="0007242D" w:rsidRPr="00BC3A7B" w:rsidRDefault="0007242D" w:rsidP="003867D1">
            <w:pPr>
              <w:jc w:val="center"/>
              <w:rPr>
                <w:rFonts w:ascii="Times New Roman" w:hAnsi="Times New Roman" w:cs="Times New Roman"/>
                <w:b/>
                <w:sz w:val="24"/>
                <w:szCs w:val="24"/>
              </w:rPr>
            </w:pPr>
            <w:r w:rsidRPr="00BC3A7B">
              <w:rPr>
                <w:rFonts w:ascii="Times New Roman" w:hAnsi="Times New Roman" w:cs="Times New Roman"/>
                <w:b/>
                <w:sz w:val="24"/>
                <w:szCs w:val="24"/>
              </w:rPr>
              <w:t>Language Development</w:t>
            </w:r>
          </w:p>
        </w:tc>
      </w:tr>
      <w:tr w:rsidR="0007242D" w:rsidRPr="00BC3A7B" w:rsidTr="003867D1">
        <w:trPr>
          <w:trHeight w:val="167"/>
        </w:trPr>
        <w:tc>
          <w:tcPr>
            <w:tcW w:w="3672" w:type="dxa"/>
            <w:gridSpan w:val="2"/>
            <w:shd w:val="clear" w:color="auto" w:fill="FFFFFF" w:themeFill="background1"/>
          </w:tcPr>
          <w:p w:rsidR="0007242D" w:rsidRPr="00BC3A7B" w:rsidRDefault="006D6424" w:rsidP="008C13D7">
            <w:pPr>
              <w:jc w:val="center"/>
              <w:rPr>
                <w:rFonts w:ascii="Times New Roman" w:hAnsi="Times New Roman" w:cs="Times New Roman"/>
                <w:sz w:val="24"/>
                <w:szCs w:val="24"/>
              </w:rPr>
            </w:pPr>
            <w:r w:rsidRPr="00BC3A7B">
              <w:rPr>
                <w:rFonts w:ascii="Times New Roman" w:hAnsi="Times New Roman" w:cs="Times New Roman"/>
                <w:sz w:val="24"/>
                <w:szCs w:val="24"/>
              </w:rPr>
              <w:t xml:space="preserve">Students who need extension work </w:t>
            </w:r>
            <w:r w:rsidR="005D2B03" w:rsidRPr="00BC3A7B">
              <w:rPr>
                <w:rFonts w:ascii="Times New Roman" w:hAnsi="Times New Roman" w:cs="Times New Roman"/>
                <w:sz w:val="24"/>
                <w:szCs w:val="24"/>
              </w:rPr>
              <w:t>can use the classroom computers to further research their person.</w:t>
            </w:r>
          </w:p>
          <w:p w:rsidR="001E6731" w:rsidRPr="00BC3A7B" w:rsidRDefault="001E6731" w:rsidP="008C13D7">
            <w:pPr>
              <w:jc w:val="center"/>
              <w:rPr>
                <w:rFonts w:ascii="Times New Roman" w:hAnsi="Times New Roman" w:cs="Times New Roman"/>
                <w:sz w:val="24"/>
                <w:szCs w:val="24"/>
              </w:rPr>
            </w:pPr>
            <w:r w:rsidRPr="00BC3A7B">
              <w:rPr>
                <w:rFonts w:ascii="Times New Roman" w:hAnsi="Times New Roman" w:cs="Times New Roman"/>
                <w:sz w:val="24"/>
                <w:szCs w:val="24"/>
              </w:rPr>
              <w:t>Students can help other students to reteach skills needed to accomplish task</w:t>
            </w:r>
          </w:p>
          <w:p w:rsidR="0007242D" w:rsidRPr="00BC3A7B" w:rsidRDefault="0007242D" w:rsidP="008C13D7">
            <w:pPr>
              <w:jc w:val="center"/>
              <w:rPr>
                <w:rFonts w:ascii="Times New Roman" w:hAnsi="Times New Roman" w:cs="Times New Roman"/>
                <w:sz w:val="24"/>
                <w:szCs w:val="24"/>
              </w:rPr>
            </w:pPr>
          </w:p>
        </w:tc>
        <w:tc>
          <w:tcPr>
            <w:tcW w:w="3672" w:type="dxa"/>
            <w:gridSpan w:val="3"/>
            <w:shd w:val="clear" w:color="auto" w:fill="FFFFFF" w:themeFill="background1"/>
          </w:tcPr>
          <w:p w:rsidR="0007242D" w:rsidRPr="00BC3A7B" w:rsidRDefault="006D6424" w:rsidP="006D6424">
            <w:pPr>
              <w:jc w:val="center"/>
              <w:rPr>
                <w:rFonts w:ascii="Times New Roman" w:hAnsi="Times New Roman" w:cs="Times New Roman"/>
                <w:sz w:val="24"/>
                <w:szCs w:val="24"/>
              </w:rPr>
            </w:pPr>
            <w:r w:rsidRPr="00BC3A7B">
              <w:rPr>
                <w:rFonts w:ascii="Times New Roman" w:hAnsi="Times New Roman" w:cs="Times New Roman"/>
                <w:sz w:val="24"/>
                <w:szCs w:val="24"/>
              </w:rPr>
              <w:t>Students who need SI will receive lower level reading passages and more teacher assistance.</w:t>
            </w:r>
            <w:r w:rsidR="001E6731" w:rsidRPr="00BC3A7B">
              <w:rPr>
                <w:rFonts w:ascii="Times New Roman" w:hAnsi="Times New Roman" w:cs="Times New Roman"/>
                <w:sz w:val="24"/>
                <w:szCs w:val="24"/>
              </w:rPr>
              <w:t xml:space="preserve"> Students will watch another talk through the process themselves.</w:t>
            </w:r>
          </w:p>
        </w:tc>
        <w:tc>
          <w:tcPr>
            <w:tcW w:w="3672" w:type="dxa"/>
            <w:shd w:val="clear" w:color="auto" w:fill="FFFFFF" w:themeFill="background1"/>
          </w:tcPr>
          <w:p w:rsidR="001E6731" w:rsidRPr="00BC3A7B" w:rsidRDefault="001E6731" w:rsidP="001E6731">
            <w:pPr>
              <w:spacing w:after="200" w:line="276" w:lineRule="auto"/>
              <w:rPr>
                <w:rFonts w:ascii="Times New Roman" w:eastAsia="Calibri" w:hAnsi="Times New Roman" w:cs="Times New Roman"/>
                <w:sz w:val="24"/>
                <w:szCs w:val="24"/>
              </w:rPr>
            </w:pPr>
            <w:r w:rsidRPr="00BC3A7B">
              <w:rPr>
                <w:rFonts w:ascii="Times New Roman" w:eastAsia="Calibri" w:hAnsi="Times New Roman" w:cs="Times New Roman"/>
                <w:sz w:val="24"/>
                <w:szCs w:val="24"/>
              </w:rPr>
              <w:t xml:space="preserve">As students begin to plan oral or written responses, their language proficiency levels should be taken into account in order to modify the assignment as needed.  Based on the CAN DO Descriptors, expectations for ELLs may be as follows: </w:t>
            </w:r>
          </w:p>
          <w:p w:rsidR="001E6731" w:rsidRPr="00BC3A7B" w:rsidRDefault="001E6731" w:rsidP="001E6731">
            <w:pPr>
              <w:spacing w:after="200" w:line="276" w:lineRule="auto"/>
              <w:contextualSpacing/>
              <w:rPr>
                <w:rFonts w:ascii="Times New Roman" w:eastAsia="Calibri" w:hAnsi="Times New Roman" w:cs="Times New Roman"/>
                <w:sz w:val="24"/>
                <w:szCs w:val="24"/>
              </w:rPr>
            </w:pPr>
            <w:r w:rsidRPr="00BC3A7B">
              <w:rPr>
                <w:rFonts w:ascii="Times New Roman" w:eastAsia="Calibri" w:hAnsi="Times New Roman" w:cs="Times New Roman"/>
                <w:sz w:val="24"/>
                <w:szCs w:val="24"/>
              </w:rPr>
              <w:t xml:space="preserve">A level 1 (entering) student might only be expected to draw a picture and label it.  </w:t>
            </w:r>
          </w:p>
          <w:p w:rsidR="0007242D" w:rsidRPr="00BC3A7B" w:rsidRDefault="001E6731" w:rsidP="001E6731">
            <w:pPr>
              <w:spacing w:after="200" w:line="276" w:lineRule="auto"/>
              <w:contextualSpacing/>
              <w:rPr>
                <w:rFonts w:ascii="Times New Roman" w:eastAsia="Calibri" w:hAnsi="Times New Roman" w:cs="Times New Roman"/>
                <w:sz w:val="24"/>
                <w:szCs w:val="24"/>
              </w:rPr>
            </w:pPr>
            <w:r w:rsidRPr="00BC3A7B">
              <w:rPr>
                <w:rFonts w:ascii="Times New Roman" w:eastAsia="Calibri" w:hAnsi="Times New Roman" w:cs="Times New Roman"/>
                <w:sz w:val="24"/>
                <w:szCs w:val="24"/>
              </w:rPr>
              <w:t xml:space="preserve">A level 2 (beginning) student may be able to write a few sentences using </w:t>
            </w:r>
            <w:r w:rsidRPr="00BC3A7B">
              <w:rPr>
                <w:rFonts w:ascii="Times New Roman" w:eastAsia="Calibri" w:hAnsi="Times New Roman" w:cs="Times New Roman"/>
                <w:b/>
                <w:sz w:val="24"/>
                <w:szCs w:val="24"/>
              </w:rPr>
              <w:t>sentence frames</w:t>
            </w:r>
            <w:r w:rsidRPr="00BC3A7B">
              <w:rPr>
                <w:rFonts w:ascii="Times New Roman" w:eastAsia="Calibri" w:hAnsi="Times New Roman" w:cs="Times New Roman"/>
                <w:sz w:val="24"/>
                <w:szCs w:val="24"/>
              </w:rPr>
              <w:t xml:space="preserve"> as supports.  (See below sentence frames resources.)</w:t>
            </w:r>
          </w:p>
        </w:tc>
      </w:tr>
      <w:tr w:rsidR="008C13D7" w:rsidRPr="00BC3A7B" w:rsidTr="00FE7398">
        <w:trPr>
          <w:trHeight w:val="296"/>
        </w:trPr>
        <w:tc>
          <w:tcPr>
            <w:tcW w:w="11016" w:type="dxa"/>
            <w:gridSpan w:val="6"/>
            <w:shd w:val="clear" w:color="auto" w:fill="FFC000"/>
          </w:tcPr>
          <w:p w:rsidR="008C13D7" w:rsidRPr="00BC3A7B" w:rsidRDefault="003F39B8" w:rsidP="008C13D7">
            <w:pPr>
              <w:jc w:val="center"/>
              <w:rPr>
                <w:rFonts w:ascii="Times New Roman" w:hAnsi="Times New Roman" w:cs="Times New Roman"/>
                <w:b/>
                <w:sz w:val="24"/>
                <w:szCs w:val="24"/>
              </w:rPr>
            </w:pPr>
            <w:r w:rsidRPr="00BC3A7B">
              <w:rPr>
                <w:rFonts w:ascii="Times New Roman" w:hAnsi="Times New Roman" w:cs="Times New Roman"/>
                <w:b/>
                <w:sz w:val="24"/>
                <w:szCs w:val="24"/>
              </w:rPr>
              <w:t>Assessment(s) &amp; Reflection</w:t>
            </w:r>
          </w:p>
        </w:tc>
      </w:tr>
      <w:tr w:rsidR="008C13D7" w:rsidRPr="00BC3A7B" w:rsidTr="00FE7398">
        <w:trPr>
          <w:trHeight w:val="296"/>
        </w:trPr>
        <w:tc>
          <w:tcPr>
            <w:tcW w:w="11016" w:type="dxa"/>
            <w:gridSpan w:val="6"/>
          </w:tcPr>
          <w:p w:rsidR="008C13D7" w:rsidRPr="00BC3A7B" w:rsidRDefault="008C13D7" w:rsidP="008C13D7">
            <w:pPr>
              <w:rPr>
                <w:rFonts w:ascii="Times New Roman" w:hAnsi="Times New Roman" w:cs="Times New Roman"/>
                <w:sz w:val="24"/>
                <w:szCs w:val="24"/>
              </w:rPr>
            </w:pPr>
            <w:r w:rsidRPr="00BC3A7B">
              <w:rPr>
                <w:rFonts w:ascii="Times New Roman" w:hAnsi="Times New Roman" w:cs="Times New Roman"/>
                <w:b/>
                <w:sz w:val="24"/>
                <w:szCs w:val="24"/>
              </w:rPr>
              <w:t>Assessment</w:t>
            </w:r>
            <w:r w:rsidR="005C4CBE" w:rsidRPr="00BC3A7B">
              <w:rPr>
                <w:rFonts w:ascii="Times New Roman" w:hAnsi="Times New Roman" w:cs="Times New Roman"/>
                <w:b/>
                <w:sz w:val="24"/>
                <w:szCs w:val="24"/>
              </w:rPr>
              <w:t>(s)</w:t>
            </w:r>
            <w:r w:rsidRPr="00BC3A7B">
              <w:rPr>
                <w:rFonts w:ascii="Times New Roman" w:hAnsi="Times New Roman" w:cs="Times New Roman"/>
                <w:b/>
                <w:sz w:val="24"/>
                <w:szCs w:val="24"/>
              </w:rPr>
              <w:t>:</w:t>
            </w:r>
            <w:r w:rsidR="00091F74" w:rsidRPr="00BC3A7B">
              <w:rPr>
                <w:rFonts w:ascii="Times New Roman" w:hAnsi="Times New Roman" w:cs="Times New Roman"/>
                <w:b/>
                <w:sz w:val="24"/>
                <w:szCs w:val="24"/>
              </w:rPr>
              <w:t xml:space="preserve">  The assessments will be the </w:t>
            </w:r>
            <w:proofErr w:type="gramStart"/>
            <w:r w:rsidR="00091F74" w:rsidRPr="00BC3A7B">
              <w:rPr>
                <w:rFonts w:ascii="Times New Roman" w:hAnsi="Times New Roman" w:cs="Times New Roman"/>
                <w:b/>
                <w:sz w:val="24"/>
                <w:szCs w:val="24"/>
              </w:rPr>
              <w:t>students</w:t>
            </w:r>
            <w:proofErr w:type="gramEnd"/>
            <w:r w:rsidR="00091F74" w:rsidRPr="00BC3A7B">
              <w:rPr>
                <w:rFonts w:ascii="Times New Roman" w:hAnsi="Times New Roman" w:cs="Times New Roman"/>
                <w:b/>
                <w:sz w:val="24"/>
                <w:szCs w:val="24"/>
              </w:rPr>
              <w:t xml:space="preserve"> graphic organizers, paragraphs, lists of nouns, </w:t>
            </w:r>
            <w:r w:rsidR="00EB5C10" w:rsidRPr="00BC3A7B">
              <w:rPr>
                <w:rFonts w:ascii="Times New Roman" w:hAnsi="Times New Roman" w:cs="Times New Roman"/>
                <w:b/>
                <w:sz w:val="24"/>
                <w:szCs w:val="24"/>
              </w:rPr>
              <w:t xml:space="preserve">small group presentations, including </w:t>
            </w:r>
            <w:r w:rsidR="00091F74" w:rsidRPr="00BC3A7B">
              <w:rPr>
                <w:rFonts w:ascii="Times New Roman" w:hAnsi="Times New Roman" w:cs="Times New Roman"/>
                <w:b/>
                <w:sz w:val="24"/>
                <w:szCs w:val="24"/>
              </w:rPr>
              <w:t>answering questions</w:t>
            </w:r>
            <w:r w:rsidR="00EB5C10" w:rsidRPr="00BC3A7B">
              <w:rPr>
                <w:rFonts w:ascii="Times New Roman" w:hAnsi="Times New Roman" w:cs="Times New Roman"/>
                <w:b/>
                <w:sz w:val="24"/>
                <w:szCs w:val="24"/>
              </w:rPr>
              <w:t xml:space="preserve">, and </w:t>
            </w:r>
            <w:r w:rsidR="00A21F38" w:rsidRPr="00BC3A7B">
              <w:rPr>
                <w:rFonts w:ascii="Times New Roman" w:hAnsi="Times New Roman" w:cs="Times New Roman"/>
                <w:b/>
                <w:sz w:val="24"/>
                <w:szCs w:val="24"/>
              </w:rPr>
              <w:t>th</w:t>
            </w:r>
            <w:r w:rsidR="00091F74" w:rsidRPr="00BC3A7B">
              <w:rPr>
                <w:rFonts w:ascii="Times New Roman" w:hAnsi="Times New Roman" w:cs="Times New Roman"/>
                <w:b/>
                <w:sz w:val="24"/>
                <w:szCs w:val="24"/>
              </w:rPr>
              <w:t>eir journal entries.</w:t>
            </w:r>
          </w:p>
          <w:p w:rsidR="008C13D7" w:rsidRPr="00BC3A7B" w:rsidRDefault="008C13D7" w:rsidP="008C13D7">
            <w:pPr>
              <w:rPr>
                <w:rFonts w:ascii="Times New Roman" w:hAnsi="Times New Roman" w:cs="Times New Roman"/>
                <w:sz w:val="24"/>
                <w:szCs w:val="24"/>
              </w:rPr>
            </w:pPr>
          </w:p>
        </w:tc>
      </w:tr>
      <w:tr w:rsidR="008C13D7" w:rsidRPr="00BC3A7B" w:rsidTr="00FE7398">
        <w:trPr>
          <w:trHeight w:val="296"/>
        </w:trPr>
        <w:tc>
          <w:tcPr>
            <w:tcW w:w="11016" w:type="dxa"/>
            <w:gridSpan w:val="6"/>
          </w:tcPr>
          <w:p w:rsidR="008C13D7" w:rsidRPr="00BC3A7B" w:rsidRDefault="008C13D7" w:rsidP="008C13D7">
            <w:pPr>
              <w:rPr>
                <w:rFonts w:ascii="Times New Roman" w:hAnsi="Times New Roman" w:cs="Times New Roman"/>
                <w:sz w:val="24"/>
                <w:szCs w:val="24"/>
              </w:rPr>
            </w:pPr>
            <w:r w:rsidRPr="00BC3A7B">
              <w:rPr>
                <w:rFonts w:ascii="Times New Roman" w:hAnsi="Times New Roman" w:cs="Times New Roman"/>
                <w:b/>
                <w:sz w:val="24"/>
                <w:szCs w:val="24"/>
              </w:rPr>
              <w:t>Teacher Reflection:</w:t>
            </w:r>
            <w:r w:rsidR="0051657B" w:rsidRPr="00BC3A7B">
              <w:rPr>
                <w:rFonts w:ascii="Times New Roman" w:hAnsi="Times New Roman" w:cs="Times New Roman"/>
                <w:sz w:val="24"/>
                <w:szCs w:val="24"/>
              </w:rPr>
              <w:t xml:space="preserve"> (Next steps?</w:t>
            </w:r>
            <w:r w:rsidRPr="00BC3A7B">
              <w:rPr>
                <w:rFonts w:ascii="Times New Roman" w:hAnsi="Times New Roman" w:cs="Times New Roman"/>
                <w:sz w:val="24"/>
                <w:szCs w:val="24"/>
              </w:rPr>
              <w:t>)</w:t>
            </w:r>
            <w:r w:rsidR="00CA1AE1" w:rsidRPr="00BC3A7B">
              <w:rPr>
                <w:rFonts w:ascii="Times New Roman" w:hAnsi="Times New Roman" w:cs="Times New Roman"/>
                <w:sz w:val="24"/>
                <w:szCs w:val="24"/>
              </w:rPr>
              <w:t xml:space="preserve">  </w:t>
            </w:r>
            <w:r w:rsidR="00CA1AE1" w:rsidRPr="00BC3A7B">
              <w:rPr>
                <w:rFonts w:ascii="Times New Roman" w:hAnsi="Times New Roman" w:cs="Times New Roman"/>
                <w:b/>
                <w:i/>
                <w:sz w:val="24"/>
                <w:szCs w:val="24"/>
              </w:rPr>
              <w:t>Math</w:t>
            </w:r>
            <w:r w:rsidR="00CA1AE1" w:rsidRPr="00BC3A7B">
              <w:rPr>
                <w:rFonts w:ascii="Times New Roman" w:hAnsi="Times New Roman" w:cs="Times New Roman"/>
                <w:i/>
                <w:sz w:val="24"/>
                <w:szCs w:val="24"/>
              </w:rPr>
              <w:t xml:space="preserve">—Could follow up with </w:t>
            </w:r>
            <w:r w:rsidR="00CA1AE1" w:rsidRPr="00BC3A7B">
              <w:rPr>
                <w:rFonts w:ascii="Times New Roman" w:hAnsi="Times New Roman" w:cs="Times New Roman"/>
                <w:i/>
                <w:sz w:val="24"/>
                <w:szCs w:val="24"/>
                <w:u w:val="single"/>
              </w:rPr>
              <w:t>Ben Franklin’s Magic Squares.</w:t>
            </w:r>
          </w:p>
          <w:p w:rsidR="008C13D7" w:rsidRPr="00BC3A7B" w:rsidRDefault="008C13D7" w:rsidP="008C13D7">
            <w:pPr>
              <w:rPr>
                <w:rFonts w:ascii="Times New Roman" w:hAnsi="Times New Roman" w:cs="Times New Roman"/>
                <w:sz w:val="24"/>
                <w:szCs w:val="24"/>
              </w:rPr>
            </w:pPr>
          </w:p>
          <w:p w:rsidR="008C13D7" w:rsidRPr="00BC3A7B" w:rsidRDefault="008C13D7" w:rsidP="008C13D7">
            <w:pPr>
              <w:rPr>
                <w:rFonts w:ascii="Times New Roman" w:hAnsi="Times New Roman" w:cs="Times New Roman"/>
                <w:sz w:val="24"/>
                <w:szCs w:val="24"/>
              </w:rPr>
            </w:pPr>
          </w:p>
          <w:p w:rsidR="00643719" w:rsidRPr="00BC3A7B" w:rsidRDefault="00643719" w:rsidP="008C13D7">
            <w:pPr>
              <w:rPr>
                <w:rFonts w:ascii="Times New Roman" w:hAnsi="Times New Roman" w:cs="Times New Roman"/>
                <w:sz w:val="24"/>
                <w:szCs w:val="24"/>
              </w:rPr>
            </w:pPr>
          </w:p>
          <w:p w:rsidR="00643719" w:rsidRPr="00BC3A7B" w:rsidRDefault="00643719" w:rsidP="008C13D7">
            <w:pPr>
              <w:rPr>
                <w:rFonts w:ascii="Times New Roman" w:hAnsi="Times New Roman" w:cs="Times New Roman"/>
                <w:sz w:val="24"/>
                <w:szCs w:val="24"/>
              </w:rPr>
            </w:pPr>
          </w:p>
          <w:p w:rsidR="00643719" w:rsidRPr="00BC3A7B" w:rsidRDefault="00643719" w:rsidP="008C13D7">
            <w:pPr>
              <w:rPr>
                <w:rFonts w:ascii="Times New Roman" w:hAnsi="Times New Roman" w:cs="Times New Roman"/>
                <w:sz w:val="24"/>
                <w:szCs w:val="24"/>
              </w:rPr>
            </w:pPr>
          </w:p>
          <w:p w:rsidR="00643719" w:rsidRPr="00BC3A7B"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731" w:rsidRDefault="001E6731" w:rsidP="00D7779B">
      <w:pPr>
        <w:spacing w:after="0" w:line="240" w:lineRule="auto"/>
      </w:pPr>
      <w:r>
        <w:separator/>
      </w:r>
    </w:p>
  </w:endnote>
  <w:endnote w:type="continuationSeparator" w:id="0">
    <w:p w:rsidR="001E6731" w:rsidRDefault="001E6731"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6731" w:rsidRDefault="001E6731">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731" w:rsidRDefault="001E6731" w:rsidP="00D7779B">
      <w:pPr>
        <w:spacing w:after="0" w:line="240" w:lineRule="auto"/>
      </w:pPr>
      <w:r>
        <w:separator/>
      </w:r>
    </w:p>
  </w:footnote>
  <w:footnote w:type="continuationSeparator" w:id="0">
    <w:p w:rsidR="001E6731" w:rsidRDefault="001E6731"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DDE27D5"/>
    <w:multiLevelType w:val="hybridMultilevel"/>
    <w:tmpl w:val="6C9051A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91F74"/>
    <w:rsid w:val="001E6731"/>
    <w:rsid w:val="00211516"/>
    <w:rsid w:val="00224A5F"/>
    <w:rsid w:val="0028190D"/>
    <w:rsid w:val="00345191"/>
    <w:rsid w:val="003867D1"/>
    <w:rsid w:val="003D7D31"/>
    <w:rsid w:val="003F39B8"/>
    <w:rsid w:val="003F7CD6"/>
    <w:rsid w:val="004A111D"/>
    <w:rsid w:val="004A11D2"/>
    <w:rsid w:val="004B658C"/>
    <w:rsid w:val="0051657B"/>
    <w:rsid w:val="00570FB8"/>
    <w:rsid w:val="005C4CBE"/>
    <w:rsid w:val="005D2B03"/>
    <w:rsid w:val="00643719"/>
    <w:rsid w:val="00650112"/>
    <w:rsid w:val="006A0ACD"/>
    <w:rsid w:val="006A1761"/>
    <w:rsid w:val="006D6424"/>
    <w:rsid w:val="006F794C"/>
    <w:rsid w:val="008520B5"/>
    <w:rsid w:val="00886042"/>
    <w:rsid w:val="008C13D7"/>
    <w:rsid w:val="008D0877"/>
    <w:rsid w:val="009B085C"/>
    <w:rsid w:val="00A21F38"/>
    <w:rsid w:val="00A903C5"/>
    <w:rsid w:val="00A90A8F"/>
    <w:rsid w:val="00AA3B86"/>
    <w:rsid w:val="00BC3A7B"/>
    <w:rsid w:val="00C92D93"/>
    <w:rsid w:val="00C9733B"/>
    <w:rsid w:val="00CA1AE1"/>
    <w:rsid w:val="00CD5617"/>
    <w:rsid w:val="00D10578"/>
    <w:rsid w:val="00D14B49"/>
    <w:rsid w:val="00D7779B"/>
    <w:rsid w:val="00D801CF"/>
    <w:rsid w:val="00D9251A"/>
    <w:rsid w:val="00DC0D7A"/>
    <w:rsid w:val="00DD6FE2"/>
    <w:rsid w:val="00EB5C10"/>
    <w:rsid w:val="00ED64ED"/>
    <w:rsid w:val="00F94F16"/>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oleObject" Target="embeddings/Microsoft_Word_97_-_2003_Document1.doc"/><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Breedlove, Logan W</dc:creator>
  <cp:lastModifiedBy>student</cp:lastModifiedBy>
  <cp:revision>2</cp:revision>
  <cp:lastPrinted>2012-05-01T14:47:00Z</cp:lastPrinted>
  <dcterms:created xsi:type="dcterms:W3CDTF">2012-07-19T13:13:00Z</dcterms:created>
  <dcterms:modified xsi:type="dcterms:W3CDTF">2012-07-19T13:13:00Z</dcterms:modified>
</cp:coreProperties>
</file>